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1578" w14:textId="36B67BCA" w:rsidR="00F1127B" w:rsidRDefault="00F1127B" w:rsidP="00F1127B">
      <w:pPr>
        <w:pStyle w:val="Titel"/>
        <w:rPr>
          <w:lang w:val="en-US"/>
        </w:rPr>
      </w:pPr>
      <w:r>
        <w:rPr>
          <w:lang w:val="en-US"/>
        </w:rPr>
        <w:t>Two-Factor Authentication in Koppetaal 2</w:t>
      </w:r>
    </w:p>
    <w:p w14:paraId="61B66A4A" w14:textId="6752F4A7" w:rsidR="00F1127B" w:rsidRDefault="00F1127B" w:rsidP="00F1127B">
      <w:pPr>
        <w:rPr>
          <w:lang w:val="en-US"/>
        </w:rPr>
      </w:pPr>
    </w:p>
    <w:p w14:paraId="211CFE46" w14:textId="34589427" w:rsidR="00F1127B" w:rsidRPr="00F1127B" w:rsidRDefault="00F1127B" w:rsidP="00F1127B">
      <w:r w:rsidRPr="00F1127B">
        <w:t>In een niet productieomgeving k</w:t>
      </w:r>
      <w:r>
        <w:t xml:space="preserve">an Two-Factor Authentication (2FA) per gebruiker ingesteld worden (zie de optie ‘Two-Factor Authentication’ in het detailoverzicht van de gebruiker). De optie ‘Toon QR code’ laat de QR code zien wanneer de gebruiker zich aanmeldt. Met deze QR code kan 2FA worden ingesteld op een authenticatie applicatie (zoals Microsoft Authenticator).  </w:t>
      </w:r>
    </w:p>
    <w:p w14:paraId="2A12A481" w14:textId="77777777" w:rsidR="00F1127B" w:rsidRPr="00F1127B" w:rsidRDefault="00F1127B" w:rsidP="00F1127B"/>
    <w:p w14:paraId="593679AB" w14:textId="38BC6A2D" w:rsidR="003B7B4E" w:rsidRDefault="00F1127B">
      <w:r w:rsidRPr="00F1127B">
        <w:rPr>
          <w:noProof/>
        </w:rPr>
        <w:drawing>
          <wp:inline distT="0" distB="0" distL="0" distR="0" wp14:anchorId="18336BE3" wp14:editId="07BEAB40">
            <wp:extent cx="6163535" cy="4820323"/>
            <wp:effectExtent l="0" t="0" r="8890" b="0"/>
            <wp:docPr id="1808309877"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09877" name="Picture 1" descr="Graphical user interface, text, application, email&#10;&#10;Description automatically generated"/>
                    <pic:cNvPicPr/>
                  </pic:nvPicPr>
                  <pic:blipFill>
                    <a:blip r:embed="rId4"/>
                    <a:stretch>
                      <a:fillRect/>
                    </a:stretch>
                  </pic:blipFill>
                  <pic:spPr>
                    <a:xfrm>
                      <a:off x="0" y="0"/>
                      <a:ext cx="6163535" cy="4820323"/>
                    </a:xfrm>
                    <a:prstGeom prst="rect">
                      <a:avLst/>
                    </a:prstGeom>
                  </pic:spPr>
                </pic:pic>
              </a:graphicData>
            </a:graphic>
          </wp:inline>
        </w:drawing>
      </w:r>
    </w:p>
    <w:p w14:paraId="2216DC45" w14:textId="77777777" w:rsidR="00F1127B" w:rsidRDefault="00F1127B"/>
    <w:p w14:paraId="1519683D" w14:textId="74B72B16" w:rsidR="008123D4" w:rsidRPr="008123D4" w:rsidRDefault="008123D4">
      <w:r>
        <w:t>Wanneer ‘Toon QR code’ is ingeschakeld, wordt na de aanmeldpagina (zoals hieronder weergegeven), de pagina voor 2FA getoond.</w:t>
      </w:r>
    </w:p>
    <w:p w14:paraId="2B6B69D8" w14:textId="604A58D3" w:rsidR="00F1127B" w:rsidRDefault="00F1127B">
      <w:r w:rsidRPr="00F1127B">
        <w:rPr>
          <w:noProof/>
        </w:rPr>
        <w:lastRenderedPageBreak/>
        <w:drawing>
          <wp:inline distT="0" distB="0" distL="0" distR="0" wp14:anchorId="1F3E92A9" wp14:editId="336F3903">
            <wp:extent cx="6163044" cy="4803866"/>
            <wp:effectExtent l="0" t="0" r="9525" b="0"/>
            <wp:docPr id="123835507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55073" name="Picture 1" descr="Graphical user interface, application&#10;&#10;Description automatically generated"/>
                    <pic:cNvPicPr/>
                  </pic:nvPicPr>
                  <pic:blipFill>
                    <a:blip r:embed="rId5"/>
                    <a:stretch>
                      <a:fillRect/>
                    </a:stretch>
                  </pic:blipFill>
                  <pic:spPr>
                    <a:xfrm>
                      <a:off x="0" y="0"/>
                      <a:ext cx="6163675" cy="4804358"/>
                    </a:xfrm>
                    <a:prstGeom prst="rect">
                      <a:avLst/>
                    </a:prstGeom>
                  </pic:spPr>
                </pic:pic>
              </a:graphicData>
            </a:graphic>
          </wp:inline>
        </w:drawing>
      </w:r>
    </w:p>
    <w:p w14:paraId="3A10BA86" w14:textId="77777777" w:rsidR="00F1127B" w:rsidRDefault="00F1127B"/>
    <w:p w14:paraId="0261BB32" w14:textId="22670F4C" w:rsidR="008123D4" w:rsidRPr="008123D4" w:rsidRDefault="008123D4">
      <w:r w:rsidRPr="008123D4">
        <w:t>Vervolgens scant de gebruiker d</w:t>
      </w:r>
      <w:r>
        <w:t>e QR code met een authenticatie applicatie (zoals Microsoft Authenticator). Daarna geeft de gebruiker de code van de authenticatie applicatie op.</w:t>
      </w:r>
    </w:p>
    <w:p w14:paraId="4C95E8FB" w14:textId="6E0F3321" w:rsidR="008123D4" w:rsidRDefault="008123D4">
      <w:r w:rsidRPr="008123D4">
        <w:rPr>
          <w:noProof/>
        </w:rPr>
        <w:lastRenderedPageBreak/>
        <w:drawing>
          <wp:inline distT="0" distB="0" distL="0" distR="0" wp14:anchorId="5829675B" wp14:editId="7CA21CE9">
            <wp:extent cx="6149340" cy="4668539"/>
            <wp:effectExtent l="0" t="0" r="3810" b="0"/>
            <wp:docPr id="266165482"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65482" name="Picture 1" descr="Graphical user interface&#10;&#10;Description automatically generated"/>
                    <pic:cNvPicPr/>
                  </pic:nvPicPr>
                  <pic:blipFill>
                    <a:blip r:embed="rId6"/>
                    <a:stretch>
                      <a:fillRect/>
                    </a:stretch>
                  </pic:blipFill>
                  <pic:spPr>
                    <a:xfrm>
                      <a:off x="0" y="0"/>
                      <a:ext cx="6150040" cy="4669071"/>
                    </a:xfrm>
                    <a:prstGeom prst="rect">
                      <a:avLst/>
                    </a:prstGeom>
                  </pic:spPr>
                </pic:pic>
              </a:graphicData>
            </a:graphic>
          </wp:inline>
        </w:drawing>
      </w:r>
    </w:p>
    <w:p w14:paraId="0E91CEFE" w14:textId="77777777" w:rsidR="00F1127B" w:rsidRDefault="00F1127B"/>
    <w:p w14:paraId="54710F09" w14:textId="389AB4EC" w:rsidR="008123D4" w:rsidRPr="008123D4" w:rsidRDefault="008123D4">
      <w:r w:rsidRPr="008123D4">
        <w:lastRenderedPageBreak/>
        <w:t>De volgende keer dat de g</w:t>
      </w:r>
      <w:r>
        <w:t>ebruiker zich aanmeldt, wordt na de aanmeldpagina de volgende pagina getoond:</w:t>
      </w:r>
      <w:r>
        <w:br/>
      </w:r>
      <w:r w:rsidRPr="008123D4">
        <w:rPr>
          <w:noProof/>
        </w:rPr>
        <w:drawing>
          <wp:inline distT="0" distB="0" distL="0" distR="0" wp14:anchorId="221BA099" wp14:editId="1461E3FF">
            <wp:extent cx="6236329" cy="3743270"/>
            <wp:effectExtent l="0" t="0" r="0" b="0"/>
            <wp:docPr id="1369541145" name="Picture 1" descr="Graphical user interface, text,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541145" name="Picture 1" descr="Graphical user interface, text, application, Teams&#10;&#10;Description automatically generated"/>
                    <pic:cNvPicPr/>
                  </pic:nvPicPr>
                  <pic:blipFill>
                    <a:blip r:embed="rId7"/>
                    <a:stretch>
                      <a:fillRect/>
                    </a:stretch>
                  </pic:blipFill>
                  <pic:spPr>
                    <a:xfrm>
                      <a:off x="0" y="0"/>
                      <a:ext cx="6236714" cy="3743501"/>
                    </a:xfrm>
                    <a:prstGeom prst="rect">
                      <a:avLst/>
                    </a:prstGeom>
                  </pic:spPr>
                </pic:pic>
              </a:graphicData>
            </a:graphic>
          </wp:inline>
        </w:drawing>
      </w:r>
    </w:p>
    <w:sectPr w:rsidR="008123D4" w:rsidRPr="008123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7B"/>
    <w:rsid w:val="003B7B4E"/>
    <w:rsid w:val="00613388"/>
    <w:rsid w:val="008123D4"/>
    <w:rsid w:val="00926A51"/>
    <w:rsid w:val="00F112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44A7"/>
  <w15:chartTrackingRefBased/>
  <w15:docId w15:val="{5F7F21E5-4006-4930-8B20-D11EC637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112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127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3FB4D4C8165449089BB530BDEB24F" ma:contentTypeVersion="15" ma:contentTypeDescription="Een nieuw document maken." ma:contentTypeScope="" ma:versionID="607896c7a435d7bd5772224e9e568b6c">
  <xsd:schema xmlns:xsd="http://www.w3.org/2001/XMLSchema" xmlns:xs="http://www.w3.org/2001/XMLSchema" xmlns:p="http://schemas.microsoft.com/office/2006/metadata/properties" xmlns:ns2="008e4fdb-60e9-4897-a362-fe1744600e76" xmlns:ns3="731632b2-a17a-4f4c-b95f-c7c38661a856" targetNamespace="http://schemas.microsoft.com/office/2006/metadata/properties" ma:root="true" ma:fieldsID="1c0dd0792e567f2172634e70164c628b" ns2:_="" ns3:_="">
    <xsd:import namespace="008e4fdb-60e9-4897-a362-fe1744600e76"/>
    <xsd:import namespace="731632b2-a17a-4f4c-b95f-c7c38661a8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e4fdb-60e9-4897-a362-fe174460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4e255b5-ac86-45f9-acb7-f25c34be25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1632b2-a17a-4f4c-b95f-c7c38661a85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c8f3e47-df0c-4247-87eb-bf841facb761}" ma:internalName="TaxCatchAll" ma:showField="CatchAllData" ma:web="731632b2-a17a-4f4c-b95f-c7c38661a8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AB9A49-DFD5-4BFD-B66A-F142B8DFF83E}"/>
</file>

<file path=customXml/itemProps2.xml><?xml version="1.0" encoding="utf-8"?>
<ds:datastoreItem xmlns:ds="http://schemas.openxmlformats.org/officeDocument/2006/customXml" ds:itemID="{24B3BD23-AC78-43A1-B2E5-17C82604DA4F}"/>
</file>

<file path=docProps/app.xml><?xml version="1.0" encoding="utf-8"?>
<Properties xmlns="http://schemas.openxmlformats.org/officeDocument/2006/extended-properties" xmlns:vt="http://schemas.openxmlformats.org/officeDocument/2006/docPropsVTypes">
  <Template>Normal.dotm</Template>
  <TotalTime>1</TotalTime>
  <Pages>4</Pages>
  <Words>127</Words>
  <Characters>703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Gestel | Itzos</dc:creator>
  <cp:keywords/>
  <dc:description/>
  <cp:lastModifiedBy>Ilse van der Wijngaard</cp:lastModifiedBy>
  <cp:revision>3</cp:revision>
  <dcterms:created xsi:type="dcterms:W3CDTF">2023-04-24T10:20:00Z</dcterms:created>
  <dcterms:modified xsi:type="dcterms:W3CDTF">2023-04-24T10:23:00Z</dcterms:modified>
</cp:coreProperties>
</file>