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TTableClean"/>
        <w:tblpPr w:leftFromText="142" w:rightFromText="142" w:vertAnchor="page" w:horzAnchor="page" w:tblpY="6304"/>
        <w:tblOverlap w:val="never"/>
        <w:tblW w:w="8731" w:type="dxa"/>
        <w:tblLayout w:type="fixed"/>
        <w:tblCellMar>
          <w:left w:w="2438" w:type="dxa"/>
        </w:tblCellMar>
        <w:tblLook w:val="04A0" w:firstRow="1" w:lastRow="0" w:firstColumn="1" w:lastColumn="0" w:noHBand="0" w:noVBand="1"/>
      </w:tblPr>
      <w:tblGrid>
        <w:gridCol w:w="3685"/>
        <w:gridCol w:w="5046"/>
      </w:tblGrid>
      <w:tr w:rsidR="00035F0A" w:rsidRPr="00F31D18" w14:paraId="0D235C98" w14:textId="77777777" w:rsidTr="00A06B89">
        <w:trPr>
          <w:trHeight w:hRule="exact" w:val="5125"/>
        </w:trPr>
        <w:tc>
          <w:tcPr>
            <w:tcW w:w="8731" w:type="dxa"/>
            <w:gridSpan w:val="2"/>
            <w:tcMar>
              <w:top w:w="1304" w:type="dxa"/>
              <w:right w:w="284" w:type="dxa"/>
            </w:tcMar>
          </w:tcPr>
          <w:sdt>
            <w:sdtPr>
              <w:id w:val="-2087753451"/>
              <w:placeholder>
                <w:docPart w:val="D40DF534B61845389C184EDFC859A1F9"/>
              </w:placeholder>
              <w:dataBinding w:prefixMappings="xmlns:ns0='http://purl.org/dc/elements/1.1/' xmlns:ns1='http://schemas.openxmlformats.org/package/2006/metadata/core-properties' " w:xpath="/ns1:coreProperties[1]/ns0:title[1]" w:storeItemID="{6C3C8BC8-F283-45AE-878A-BAB7291924A1}"/>
              <w:text w:multiLine="1"/>
            </w:sdtPr>
            <w:sdtContent>
              <w:p w14:paraId="1CE3CEE6" w14:textId="77777777" w:rsidR="00035F0A" w:rsidRPr="00F31D18" w:rsidRDefault="0039072E" w:rsidP="00A06B89">
                <w:pPr>
                  <w:pStyle w:val="Titel"/>
                </w:pPr>
                <w:r>
                  <w:t>Onderzoek behoefte meervoudigheid Koppeltaal</w:t>
                </w:r>
              </w:p>
            </w:sdtContent>
          </w:sdt>
          <w:sdt>
            <w:sdtPr>
              <w:id w:val="-193004879"/>
              <w:placeholder>
                <w:docPart w:val="4F59AB31E8A24AB7A8C4D6A062CE2CE8"/>
              </w:placeholder>
              <w:dataBinding w:prefixMappings="xmlns:ns0='http://purl.org/dc/elements/1.1/' xmlns:ns1='http://schemas.openxmlformats.org/package/2006/metadata/core-properties' " w:xpath="/ns1:coreProperties[1]/ns0:subject[1]" w:storeItemID="{6C3C8BC8-F283-45AE-878A-BAB7291924A1}"/>
              <w:text w:multiLine="1"/>
            </w:sdtPr>
            <w:sdtContent>
              <w:p w14:paraId="6A850BD2" w14:textId="77777777" w:rsidR="00035F0A" w:rsidRPr="00F31D18" w:rsidRDefault="0039072E" w:rsidP="00A06B89">
                <w:pPr>
                  <w:pStyle w:val="Ondertitel"/>
                </w:pPr>
                <w:r>
                  <w:t>September 2022</w:t>
                </w:r>
              </w:p>
            </w:sdtContent>
          </w:sdt>
        </w:tc>
      </w:tr>
      <w:tr w:rsidR="00235D03" w:rsidRPr="00F31D18" w14:paraId="120E8845" w14:textId="77777777" w:rsidTr="00A06B89">
        <w:tc>
          <w:tcPr>
            <w:tcW w:w="3685" w:type="dxa"/>
          </w:tcPr>
          <w:p w14:paraId="20A3FCE0" w14:textId="77777777" w:rsidR="00235D03" w:rsidRPr="00F31D18" w:rsidRDefault="00235D03" w:rsidP="00A06B89">
            <w:pPr>
              <w:spacing w:line="280" w:lineRule="atLeast"/>
            </w:pPr>
            <w:r w:rsidRPr="00F31D18">
              <w:t>Datum:</w:t>
            </w:r>
          </w:p>
        </w:tc>
        <w:sdt>
          <w:sdtPr>
            <w:id w:val="-1193376957"/>
            <w:placeholder>
              <w:docPart w:val="B8CAE3A897E84A48A2205E2EBFCC0127"/>
            </w:placeholder>
            <w:date w:fullDate="2022-09-30T00:00:00Z">
              <w:dateFormat w:val="d MMMM yyyy"/>
              <w:lid w:val="nl-NL"/>
              <w:storeMappedDataAs w:val="dateTime"/>
              <w:calendar w:val="gregorian"/>
            </w:date>
          </w:sdtPr>
          <w:sdtContent>
            <w:tc>
              <w:tcPr>
                <w:tcW w:w="5046" w:type="dxa"/>
                <w:tcMar>
                  <w:left w:w="0" w:type="dxa"/>
                  <w:right w:w="284" w:type="dxa"/>
                </w:tcMar>
              </w:tcPr>
              <w:p w14:paraId="4E28E60E" w14:textId="7511A26A" w:rsidR="00235D03" w:rsidRPr="00F31D18" w:rsidRDefault="00FC292F" w:rsidP="00A06B89">
                <w:pPr>
                  <w:spacing w:line="280" w:lineRule="atLeast"/>
                </w:pPr>
                <w:r>
                  <w:t>30</w:t>
                </w:r>
                <w:r w:rsidR="0039072E">
                  <w:t xml:space="preserve"> september 2022</w:t>
                </w:r>
              </w:p>
            </w:tc>
          </w:sdtContent>
        </w:sdt>
      </w:tr>
      <w:tr w:rsidR="008C1B9C" w:rsidRPr="00F31D18" w14:paraId="27BC9C1A" w14:textId="77777777" w:rsidTr="00A06B89">
        <w:tc>
          <w:tcPr>
            <w:tcW w:w="3685" w:type="dxa"/>
          </w:tcPr>
          <w:p w14:paraId="528E8918" w14:textId="77777777" w:rsidR="008C1B9C" w:rsidRPr="00F31D18" w:rsidRDefault="008C1B9C" w:rsidP="00A06B89">
            <w:pPr>
              <w:spacing w:line="280" w:lineRule="atLeast"/>
            </w:pPr>
            <w:r w:rsidRPr="00F31D18">
              <w:t>Status:</w:t>
            </w:r>
          </w:p>
        </w:tc>
        <w:sdt>
          <w:sdtPr>
            <w:id w:val="-386110169"/>
            <w:placeholder>
              <w:docPart w:val="80844A9574134F2FAFC3502BD68C61CA"/>
            </w:placeholder>
            <w:text w:multiLine="1"/>
          </w:sdtPr>
          <w:sdtContent>
            <w:tc>
              <w:tcPr>
                <w:tcW w:w="5046" w:type="dxa"/>
                <w:tcMar>
                  <w:left w:w="0" w:type="dxa"/>
                  <w:right w:w="284" w:type="dxa"/>
                </w:tcMar>
              </w:tcPr>
              <w:p w14:paraId="412E493E" w14:textId="7B4C1250" w:rsidR="008C1B9C" w:rsidRPr="00F31D18" w:rsidRDefault="00FC292F" w:rsidP="00A06B89">
                <w:pPr>
                  <w:spacing w:line="280" w:lineRule="atLeast"/>
                </w:pPr>
                <w:r>
                  <w:t>Definitief</w:t>
                </w:r>
              </w:p>
            </w:tc>
          </w:sdtContent>
        </w:sdt>
      </w:tr>
      <w:tr w:rsidR="008C1B9C" w:rsidRPr="00F31D18" w14:paraId="2D10BE87" w14:textId="77777777" w:rsidTr="00A06B89">
        <w:tc>
          <w:tcPr>
            <w:tcW w:w="3685" w:type="dxa"/>
          </w:tcPr>
          <w:p w14:paraId="09BD5D5A" w14:textId="77777777" w:rsidR="008C1B9C" w:rsidRPr="00F31D18" w:rsidRDefault="008C1B9C" w:rsidP="00A06B89">
            <w:pPr>
              <w:spacing w:line="280" w:lineRule="atLeast"/>
            </w:pPr>
            <w:r w:rsidRPr="00F31D18">
              <w:t>Versie:</w:t>
            </w:r>
          </w:p>
        </w:tc>
        <w:sdt>
          <w:sdtPr>
            <w:id w:val="935330759"/>
            <w:placeholder>
              <w:docPart w:val="26CFCE7DD3554A9283E270BB483D5E14"/>
            </w:placeholder>
            <w:text w:multiLine="1"/>
          </w:sdtPr>
          <w:sdtContent>
            <w:tc>
              <w:tcPr>
                <w:tcW w:w="5046" w:type="dxa"/>
                <w:tcMar>
                  <w:left w:w="0" w:type="dxa"/>
                  <w:right w:w="284" w:type="dxa"/>
                </w:tcMar>
              </w:tcPr>
              <w:p w14:paraId="40B2F93F" w14:textId="56BA7CD7" w:rsidR="008C1B9C" w:rsidRPr="00F31D18" w:rsidRDefault="00FC292F" w:rsidP="00A06B89">
                <w:pPr>
                  <w:spacing w:line="280" w:lineRule="atLeast"/>
                </w:pPr>
                <w:r>
                  <w:t>1.0</w:t>
                </w:r>
              </w:p>
            </w:tc>
          </w:sdtContent>
        </w:sdt>
      </w:tr>
      <w:tr w:rsidR="008C1B9C" w:rsidRPr="00F31D18" w14:paraId="56D34710" w14:textId="77777777" w:rsidTr="00A06B89">
        <w:tc>
          <w:tcPr>
            <w:tcW w:w="3685" w:type="dxa"/>
          </w:tcPr>
          <w:p w14:paraId="766A164F" w14:textId="77777777" w:rsidR="008C1B9C" w:rsidRPr="00F31D18" w:rsidRDefault="008C1B9C" w:rsidP="00A06B89">
            <w:pPr>
              <w:spacing w:line="280" w:lineRule="atLeast"/>
            </w:pPr>
            <w:r w:rsidRPr="00F31D18">
              <w:t>Classificatie:</w:t>
            </w:r>
          </w:p>
        </w:tc>
        <w:sdt>
          <w:sdtPr>
            <w:id w:val="-1742397495"/>
            <w:placeholder>
              <w:docPart w:val="A2D1F03281424B7681047BACF4234EF9"/>
            </w:placeholder>
            <w:text w:multiLine="1"/>
          </w:sdtPr>
          <w:sdtContent>
            <w:tc>
              <w:tcPr>
                <w:tcW w:w="5046" w:type="dxa"/>
                <w:tcMar>
                  <w:left w:w="0" w:type="dxa"/>
                  <w:right w:w="284" w:type="dxa"/>
                </w:tcMar>
              </w:tcPr>
              <w:p w14:paraId="5EE6C9A9" w14:textId="77777777" w:rsidR="008C1B9C" w:rsidRPr="00F31D18" w:rsidRDefault="0039072E" w:rsidP="00A06B89">
                <w:pPr>
                  <w:spacing w:line="280" w:lineRule="atLeast"/>
                </w:pPr>
                <w:r>
                  <w:t>Intern</w:t>
                </w:r>
              </w:p>
            </w:tc>
          </w:sdtContent>
        </w:sdt>
      </w:tr>
      <w:tr w:rsidR="008C1B9C" w:rsidRPr="00F31D18" w14:paraId="53DF2F24" w14:textId="77777777" w:rsidTr="00A06B89">
        <w:tc>
          <w:tcPr>
            <w:tcW w:w="3685" w:type="dxa"/>
          </w:tcPr>
          <w:p w14:paraId="025A1585" w14:textId="77777777" w:rsidR="008C1B9C" w:rsidRPr="00F31D18" w:rsidRDefault="008C1B9C" w:rsidP="00A06B89">
            <w:pPr>
              <w:spacing w:line="280" w:lineRule="atLeast"/>
            </w:pPr>
            <w:r w:rsidRPr="00F31D18">
              <w:t>Eigenaar:</w:t>
            </w:r>
          </w:p>
        </w:tc>
        <w:sdt>
          <w:sdtPr>
            <w:id w:val="104001323"/>
            <w:placeholder>
              <w:docPart w:val="687C6C08717B4778A35F81310208D696"/>
            </w:placeholder>
            <w:text w:multiLine="1"/>
          </w:sdtPr>
          <w:sdtContent>
            <w:tc>
              <w:tcPr>
                <w:tcW w:w="5046" w:type="dxa"/>
                <w:tcMar>
                  <w:left w:w="0" w:type="dxa"/>
                  <w:right w:w="284" w:type="dxa"/>
                </w:tcMar>
              </w:tcPr>
              <w:p w14:paraId="54F84796" w14:textId="7ED85DD4" w:rsidR="008C1B9C" w:rsidRPr="00F31D18" w:rsidRDefault="00F96C38" w:rsidP="00A06B89">
                <w:pPr>
                  <w:spacing w:line="280" w:lineRule="atLeast"/>
                </w:pPr>
                <w:r>
                  <w:t>Marcel Schrauwen</w:t>
                </w:r>
              </w:p>
            </w:tc>
          </w:sdtContent>
        </w:sdt>
      </w:tr>
      <w:tr w:rsidR="008C1B9C" w:rsidRPr="00F31D18" w14:paraId="0F69577B" w14:textId="77777777" w:rsidTr="00A06B89">
        <w:tc>
          <w:tcPr>
            <w:tcW w:w="3685" w:type="dxa"/>
          </w:tcPr>
          <w:p w14:paraId="34206D44" w14:textId="77777777" w:rsidR="008C1B9C" w:rsidRPr="00F31D18" w:rsidRDefault="008C1B9C" w:rsidP="00A06B89">
            <w:pPr>
              <w:spacing w:line="280" w:lineRule="atLeast"/>
            </w:pPr>
          </w:p>
        </w:tc>
        <w:tc>
          <w:tcPr>
            <w:tcW w:w="5046" w:type="dxa"/>
            <w:tcMar>
              <w:left w:w="0" w:type="dxa"/>
              <w:right w:w="284" w:type="dxa"/>
            </w:tcMar>
          </w:tcPr>
          <w:p w14:paraId="5B0CA6D6" w14:textId="77777777" w:rsidR="008C1B9C" w:rsidRPr="00F31D18" w:rsidRDefault="008C1B9C" w:rsidP="00A06B89">
            <w:pPr>
              <w:spacing w:line="280" w:lineRule="atLeast"/>
            </w:pPr>
          </w:p>
        </w:tc>
      </w:tr>
      <w:tr w:rsidR="00A06B89" w:rsidRPr="00F31D18" w14:paraId="5DDFCE3C" w14:textId="77777777" w:rsidTr="00A06B89">
        <w:trPr>
          <w:trHeight w:hRule="exact" w:val="1191"/>
        </w:trPr>
        <w:tc>
          <w:tcPr>
            <w:tcW w:w="8731" w:type="dxa"/>
            <w:gridSpan w:val="2"/>
            <w:tcMar>
              <w:left w:w="0" w:type="dxa"/>
            </w:tcMar>
          </w:tcPr>
          <w:p w14:paraId="574DC733" w14:textId="77777777" w:rsidR="00A06B89" w:rsidRPr="00F31D18" w:rsidRDefault="00A06B89" w:rsidP="00A06B89"/>
        </w:tc>
      </w:tr>
    </w:tbl>
    <w:p w14:paraId="6DF7C469" w14:textId="77777777" w:rsidR="007B1F92" w:rsidRPr="00F31D18" w:rsidRDefault="007B1F92" w:rsidP="00E75F74"/>
    <w:p w14:paraId="5536F092" w14:textId="77777777" w:rsidR="006947F6" w:rsidRPr="00F31D18" w:rsidRDefault="006947F6">
      <w:r w:rsidRPr="00F31D18">
        <w:br w:type="page"/>
      </w:r>
    </w:p>
    <w:sdt>
      <w:sdtPr>
        <w:rPr>
          <w:rFonts w:asciiTheme="minorHAnsi" w:hAnsiTheme="minorHAnsi"/>
          <w:b w:val="0"/>
          <w:sz w:val="18"/>
          <w:lang w:val="nl-NL" w:eastAsia="nl-NL"/>
        </w:rPr>
        <w:id w:val="-67966834"/>
        <w:docPartObj>
          <w:docPartGallery w:val="Table of Contents"/>
          <w:docPartUnique/>
        </w:docPartObj>
      </w:sdtPr>
      <w:sdtEndPr>
        <w:rPr>
          <w:bCs/>
          <w:noProof/>
        </w:rPr>
      </w:sdtEndPr>
      <w:sdtContent>
        <w:p w14:paraId="37B7F7C4" w14:textId="77777777" w:rsidR="00F411B1" w:rsidRPr="00F31D18" w:rsidRDefault="00F411B1">
          <w:pPr>
            <w:pStyle w:val="Kopvaninhoudsopgave"/>
            <w:rPr>
              <w:lang w:val="nl-NL"/>
            </w:rPr>
          </w:pPr>
          <w:r w:rsidRPr="00F31D18">
            <w:rPr>
              <w:lang w:val="nl-NL"/>
            </w:rPr>
            <w:t>Inhoudsopgave</w:t>
          </w:r>
        </w:p>
        <w:p w14:paraId="4E4D5285" w14:textId="7975818D" w:rsidR="00727960" w:rsidRDefault="00F411B1">
          <w:pPr>
            <w:pStyle w:val="Inhopg2"/>
            <w:rPr>
              <w:rFonts w:cstheme="minorBidi"/>
              <w:noProof/>
              <w:color w:val="auto"/>
              <w:sz w:val="22"/>
            </w:rPr>
          </w:pPr>
          <w:r w:rsidRPr="00F31D18">
            <w:fldChar w:fldCharType="begin"/>
          </w:r>
          <w:r w:rsidRPr="00F31D18">
            <w:instrText xml:space="preserve"> TOC \o "1-3" \h \z \u </w:instrText>
          </w:r>
          <w:r w:rsidRPr="00F31D18">
            <w:fldChar w:fldCharType="separate"/>
          </w:r>
          <w:hyperlink w:anchor="_Toc115434992" w:history="1">
            <w:r w:rsidR="00727960" w:rsidRPr="00B816BA">
              <w:rPr>
                <w:rStyle w:val="Hyperlink"/>
                <w:noProof/>
              </w:rPr>
              <w:t>1.1</w:t>
            </w:r>
            <w:r w:rsidR="00727960">
              <w:rPr>
                <w:rFonts w:cstheme="minorBidi"/>
                <w:noProof/>
                <w:color w:val="auto"/>
                <w:sz w:val="22"/>
              </w:rPr>
              <w:tab/>
            </w:r>
            <w:r w:rsidR="00727960" w:rsidRPr="00B816BA">
              <w:rPr>
                <w:rStyle w:val="Hyperlink"/>
                <w:noProof/>
              </w:rPr>
              <w:t>Aanleiding en aanpak onderzoek</w:t>
            </w:r>
            <w:r w:rsidR="00727960">
              <w:rPr>
                <w:noProof/>
                <w:webHidden/>
              </w:rPr>
              <w:tab/>
            </w:r>
            <w:r w:rsidR="00727960">
              <w:rPr>
                <w:noProof/>
                <w:webHidden/>
              </w:rPr>
              <w:fldChar w:fldCharType="begin"/>
            </w:r>
            <w:r w:rsidR="00727960">
              <w:rPr>
                <w:noProof/>
                <w:webHidden/>
              </w:rPr>
              <w:instrText xml:space="preserve"> PAGEREF _Toc115434992 \h </w:instrText>
            </w:r>
            <w:r w:rsidR="00727960">
              <w:rPr>
                <w:noProof/>
                <w:webHidden/>
              </w:rPr>
            </w:r>
            <w:r w:rsidR="00727960">
              <w:rPr>
                <w:noProof/>
                <w:webHidden/>
              </w:rPr>
              <w:fldChar w:fldCharType="separate"/>
            </w:r>
            <w:r w:rsidR="00727960">
              <w:rPr>
                <w:noProof/>
                <w:webHidden/>
              </w:rPr>
              <w:t>3</w:t>
            </w:r>
            <w:r w:rsidR="00727960">
              <w:rPr>
                <w:noProof/>
                <w:webHidden/>
              </w:rPr>
              <w:fldChar w:fldCharType="end"/>
            </w:r>
          </w:hyperlink>
        </w:p>
        <w:p w14:paraId="07638845" w14:textId="3DECAF44" w:rsidR="00727960" w:rsidRDefault="00000000">
          <w:pPr>
            <w:pStyle w:val="Inhopg2"/>
            <w:rPr>
              <w:rFonts w:cstheme="minorBidi"/>
              <w:noProof/>
              <w:color w:val="auto"/>
              <w:sz w:val="22"/>
            </w:rPr>
          </w:pPr>
          <w:hyperlink w:anchor="_Toc115434993" w:history="1">
            <w:r w:rsidR="00727960" w:rsidRPr="00B816BA">
              <w:rPr>
                <w:rStyle w:val="Hyperlink"/>
                <w:noProof/>
              </w:rPr>
              <w:t>1.2</w:t>
            </w:r>
            <w:r w:rsidR="00727960">
              <w:rPr>
                <w:rFonts w:cstheme="minorBidi"/>
                <w:noProof/>
                <w:color w:val="auto"/>
                <w:sz w:val="22"/>
              </w:rPr>
              <w:tab/>
            </w:r>
            <w:r w:rsidR="00727960" w:rsidRPr="00B816BA">
              <w:rPr>
                <w:rStyle w:val="Hyperlink"/>
                <w:noProof/>
              </w:rPr>
              <w:t>Geïnterviewde partijen</w:t>
            </w:r>
            <w:r w:rsidR="00727960">
              <w:rPr>
                <w:noProof/>
                <w:webHidden/>
              </w:rPr>
              <w:tab/>
            </w:r>
            <w:r w:rsidR="00727960">
              <w:rPr>
                <w:noProof/>
                <w:webHidden/>
              </w:rPr>
              <w:fldChar w:fldCharType="begin"/>
            </w:r>
            <w:r w:rsidR="00727960">
              <w:rPr>
                <w:noProof/>
                <w:webHidden/>
              </w:rPr>
              <w:instrText xml:space="preserve"> PAGEREF _Toc115434993 \h </w:instrText>
            </w:r>
            <w:r w:rsidR="00727960">
              <w:rPr>
                <w:noProof/>
                <w:webHidden/>
              </w:rPr>
            </w:r>
            <w:r w:rsidR="00727960">
              <w:rPr>
                <w:noProof/>
                <w:webHidden/>
              </w:rPr>
              <w:fldChar w:fldCharType="separate"/>
            </w:r>
            <w:r w:rsidR="00727960">
              <w:rPr>
                <w:noProof/>
                <w:webHidden/>
              </w:rPr>
              <w:t>3</w:t>
            </w:r>
            <w:r w:rsidR="00727960">
              <w:rPr>
                <w:noProof/>
                <w:webHidden/>
              </w:rPr>
              <w:fldChar w:fldCharType="end"/>
            </w:r>
          </w:hyperlink>
        </w:p>
        <w:p w14:paraId="106F6B47" w14:textId="145D3F24" w:rsidR="00727960" w:rsidRDefault="00000000">
          <w:pPr>
            <w:pStyle w:val="Inhopg2"/>
            <w:rPr>
              <w:rFonts w:cstheme="minorBidi"/>
              <w:noProof/>
              <w:color w:val="auto"/>
              <w:sz w:val="22"/>
            </w:rPr>
          </w:pPr>
          <w:hyperlink w:anchor="_Toc115434994" w:history="1">
            <w:r w:rsidR="00727960" w:rsidRPr="00B816BA">
              <w:rPr>
                <w:rStyle w:val="Hyperlink"/>
                <w:noProof/>
              </w:rPr>
              <w:t>1.3</w:t>
            </w:r>
            <w:r w:rsidR="00727960">
              <w:rPr>
                <w:rFonts w:cstheme="minorBidi"/>
                <w:noProof/>
                <w:color w:val="auto"/>
                <w:sz w:val="22"/>
              </w:rPr>
              <w:tab/>
            </w:r>
            <w:r w:rsidR="00727960" w:rsidRPr="00B816BA">
              <w:rPr>
                <w:rStyle w:val="Hyperlink"/>
                <w:noProof/>
              </w:rPr>
              <w:t>Resultaten onderzoek</w:t>
            </w:r>
            <w:r w:rsidR="00727960">
              <w:rPr>
                <w:noProof/>
                <w:webHidden/>
              </w:rPr>
              <w:tab/>
            </w:r>
            <w:r w:rsidR="00727960">
              <w:rPr>
                <w:noProof/>
                <w:webHidden/>
              </w:rPr>
              <w:fldChar w:fldCharType="begin"/>
            </w:r>
            <w:r w:rsidR="00727960">
              <w:rPr>
                <w:noProof/>
                <w:webHidden/>
              </w:rPr>
              <w:instrText xml:space="preserve"> PAGEREF _Toc115434994 \h </w:instrText>
            </w:r>
            <w:r w:rsidR="00727960">
              <w:rPr>
                <w:noProof/>
                <w:webHidden/>
              </w:rPr>
            </w:r>
            <w:r w:rsidR="00727960">
              <w:rPr>
                <w:noProof/>
                <w:webHidden/>
              </w:rPr>
              <w:fldChar w:fldCharType="separate"/>
            </w:r>
            <w:r w:rsidR="00727960">
              <w:rPr>
                <w:noProof/>
                <w:webHidden/>
              </w:rPr>
              <w:t>4</w:t>
            </w:r>
            <w:r w:rsidR="00727960">
              <w:rPr>
                <w:noProof/>
                <w:webHidden/>
              </w:rPr>
              <w:fldChar w:fldCharType="end"/>
            </w:r>
          </w:hyperlink>
        </w:p>
        <w:p w14:paraId="1D733CB7" w14:textId="74AAFD7A" w:rsidR="00727960" w:rsidRDefault="00000000">
          <w:pPr>
            <w:pStyle w:val="Inhopg2"/>
            <w:rPr>
              <w:rFonts w:cstheme="minorBidi"/>
              <w:noProof/>
              <w:color w:val="auto"/>
              <w:sz w:val="22"/>
            </w:rPr>
          </w:pPr>
          <w:hyperlink w:anchor="_Toc115434995" w:history="1">
            <w:r w:rsidR="00727960" w:rsidRPr="00B816BA">
              <w:rPr>
                <w:rStyle w:val="Hyperlink"/>
                <w:noProof/>
              </w:rPr>
              <w:t>1.4</w:t>
            </w:r>
            <w:r w:rsidR="00727960">
              <w:rPr>
                <w:rFonts w:cstheme="minorBidi"/>
                <w:noProof/>
                <w:color w:val="auto"/>
                <w:sz w:val="22"/>
              </w:rPr>
              <w:tab/>
            </w:r>
            <w:r w:rsidR="00727960" w:rsidRPr="00B816BA">
              <w:rPr>
                <w:rStyle w:val="Hyperlink"/>
                <w:noProof/>
              </w:rPr>
              <w:t>Algemene bevindingen</w:t>
            </w:r>
            <w:r w:rsidR="00727960">
              <w:rPr>
                <w:noProof/>
                <w:webHidden/>
              </w:rPr>
              <w:tab/>
            </w:r>
            <w:r w:rsidR="00727960">
              <w:rPr>
                <w:noProof/>
                <w:webHidden/>
              </w:rPr>
              <w:fldChar w:fldCharType="begin"/>
            </w:r>
            <w:r w:rsidR="00727960">
              <w:rPr>
                <w:noProof/>
                <w:webHidden/>
              </w:rPr>
              <w:instrText xml:space="preserve"> PAGEREF _Toc115434995 \h </w:instrText>
            </w:r>
            <w:r w:rsidR="00727960">
              <w:rPr>
                <w:noProof/>
                <w:webHidden/>
              </w:rPr>
            </w:r>
            <w:r w:rsidR="00727960">
              <w:rPr>
                <w:noProof/>
                <w:webHidden/>
              </w:rPr>
              <w:fldChar w:fldCharType="separate"/>
            </w:r>
            <w:r w:rsidR="00727960">
              <w:rPr>
                <w:noProof/>
                <w:webHidden/>
              </w:rPr>
              <w:t>5</w:t>
            </w:r>
            <w:r w:rsidR="00727960">
              <w:rPr>
                <w:noProof/>
                <w:webHidden/>
              </w:rPr>
              <w:fldChar w:fldCharType="end"/>
            </w:r>
          </w:hyperlink>
        </w:p>
        <w:p w14:paraId="68ECFB9D" w14:textId="55C36976" w:rsidR="00727960" w:rsidRDefault="00000000">
          <w:pPr>
            <w:pStyle w:val="Inhopg2"/>
            <w:rPr>
              <w:rFonts w:cstheme="minorBidi"/>
              <w:noProof/>
              <w:color w:val="auto"/>
              <w:sz w:val="22"/>
            </w:rPr>
          </w:pPr>
          <w:hyperlink w:anchor="_Toc115434996" w:history="1">
            <w:r w:rsidR="00727960" w:rsidRPr="00B816BA">
              <w:rPr>
                <w:rStyle w:val="Hyperlink"/>
                <w:noProof/>
              </w:rPr>
              <w:t>1.5</w:t>
            </w:r>
            <w:r w:rsidR="00727960">
              <w:rPr>
                <w:rFonts w:cstheme="minorBidi"/>
                <w:noProof/>
                <w:color w:val="auto"/>
                <w:sz w:val="22"/>
              </w:rPr>
              <w:tab/>
            </w:r>
            <w:r w:rsidR="00727960" w:rsidRPr="00B816BA">
              <w:rPr>
                <w:rStyle w:val="Hyperlink"/>
                <w:noProof/>
              </w:rPr>
              <w:t>Conclusie en aanbeveling</w:t>
            </w:r>
            <w:r w:rsidR="00727960">
              <w:rPr>
                <w:noProof/>
                <w:webHidden/>
              </w:rPr>
              <w:tab/>
            </w:r>
            <w:r w:rsidR="00727960">
              <w:rPr>
                <w:noProof/>
                <w:webHidden/>
              </w:rPr>
              <w:fldChar w:fldCharType="begin"/>
            </w:r>
            <w:r w:rsidR="00727960">
              <w:rPr>
                <w:noProof/>
                <w:webHidden/>
              </w:rPr>
              <w:instrText xml:space="preserve"> PAGEREF _Toc115434996 \h </w:instrText>
            </w:r>
            <w:r w:rsidR="00727960">
              <w:rPr>
                <w:noProof/>
                <w:webHidden/>
              </w:rPr>
            </w:r>
            <w:r w:rsidR="00727960">
              <w:rPr>
                <w:noProof/>
                <w:webHidden/>
              </w:rPr>
              <w:fldChar w:fldCharType="separate"/>
            </w:r>
            <w:r w:rsidR="00727960">
              <w:rPr>
                <w:noProof/>
                <w:webHidden/>
              </w:rPr>
              <w:t>5</w:t>
            </w:r>
            <w:r w:rsidR="00727960">
              <w:rPr>
                <w:noProof/>
                <w:webHidden/>
              </w:rPr>
              <w:fldChar w:fldCharType="end"/>
            </w:r>
          </w:hyperlink>
        </w:p>
        <w:p w14:paraId="667DACA5" w14:textId="0A831F5E" w:rsidR="00727960" w:rsidRDefault="00000000">
          <w:pPr>
            <w:pStyle w:val="Inhopg2"/>
            <w:rPr>
              <w:rFonts w:cstheme="minorBidi"/>
              <w:noProof/>
              <w:color w:val="auto"/>
              <w:sz w:val="22"/>
            </w:rPr>
          </w:pPr>
          <w:hyperlink w:anchor="_Toc115434997" w:history="1">
            <w:r w:rsidR="00727960" w:rsidRPr="00B816BA">
              <w:rPr>
                <w:rStyle w:val="Hyperlink"/>
                <w:noProof/>
              </w:rPr>
              <w:t>1.6</w:t>
            </w:r>
            <w:r w:rsidR="00727960">
              <w:rPr>
                <w:rFonts w:cstheme="minorBidi"/>
                <w:noProof/>
                <w:color w:val="auto"/>
                <w:sz w:val="22"/>
              </w:rPr>
              <w:tab/>
            </w:r>
            <w:r w:rsidR="00727960" w:rsidRPr="00B816BA">
              <w:rPr>
                <w:rStyle w:val="Hyperlink"/>
                <w:noProof/>
              </w:rPr>
              <w:t>Interviewers</w:t>
            </w:r>
            <w:r w:rsidR="00727960">
              <w:rPr>
                <w:noProof/>
                <w:webHidden/>
              </w:rPr>
              <w:tab/>
            </w:r>
            <w:r w:rsidR="00727960">
              <w:rPr>
                <w:noProof/>
                <w:webHidden/>
              </w:rPr>
              <w:fldChar w:fldCharType="begin"/>
            </w:r>
            <w:r w:rsidR="00727960">
              <w:rPr>
                <w:noProof/>
                <w:webHidden/>
              </w:rPr>
              <w:instrText xml:space="preserve"> PAGEREF _Toc115434997 \h </w:instrText>
            </w:r>
            <w:r w:rsidR="00727960">
              <w:rPr>
                <w:noProof/>
                <w:webHidden/>
              </w:rPr>
            </w:r>
            <w:r w:rsidR="00727960">
              <w:rPr>
                <w:noProof/>
                <w:webHidden/>
              </w:rPr>
              <w:fldChar w:fldCharType="separate"/>
            </w:r>
            <w:r w:rsidR="00727960">
              <w:rPr>
                <w:noProof/>
                <w:webHidden/>
              </w:rPr>
              <w:t>5</w:t>
            </w:r>
            <w:r w:rsidR="00727960">
              <w:rPr>
                <w:noProof/>
                <w:webHidden/>
              </w:rPr>
              <w:fldChar w:fldCharType="end"/>
            </w:r>
          </w:hyperlink>
        </w:p>
        <w:p w14:paraId="1078C2BC" w14:textId="7E552462" w:rsidR="00F411B1" w:rsidRPr="00F31D18" w:rsidRDefault="00F411B1">
          <w:r w:rsidRPr="00F31D18">
            <w:rPr>
              <w:b/>
              <w:bCs/>
              <w:noProof/>
            </w:rPr>
            <w:fldChar w:fldCharType="end"/>
          </w:r>
        </w:p>
      </w:sdtContent>
    </w:sdt>
    <w:p w14:paraId="03D3597A" w14:textId="77777777" w:rsidR="00B120D8" w:rsidRDefault="00F411B1" w:rsidP="00B77ED2">
      <w:r w:rsidRPr="00F31D18">
        <w:br w:type="page"/>
      </w:r>
    </w:p>
    <w:p w14:paraId="5E1C531E" w14:textId="77777777" w:rsidR="00B120D8" w:rsidRDefault="00B77ED2" w:rsidP="00555A08">
      <w:pPr>
        <w:pStyle w:val="Kop2"/>
      </w:pPr>
      <w:bookmarkStart w:id="0" w:name="_Toc115434992"/>
      <w:r>
        <w:lastRenderedPageBreak/>
        <w:t>Aanleiding en aanpak onderzoek</w:t>
      </w:r>
      <w:bookmarkEnd w:id="0"/>
    </w:p>
    <w:p w14:paraId="7FAD8FC5" w14:textId="77777777" w:rsidR="00B77ED2" w:rsidRDefault="00B77ED2" w:rsidP="00C90959">
      <w:r>
        <w:t xml:space="preserve">Het onderzoek naar de behoefte voor meervoudigheid heeft als doel gehad om duidelijk te maken of de aannames die tot nu toe binnen het Koppeltaal 2.0 project zijn gedaan over de wens voor meervoudigheid overeenkomen met de beelden die de geïnterviewde belanghebbenden daarvan hebben. Aan de ene kant was het </w:t>
      </w:r>
      <w:r w:rsidR="00AC02C1">
        <w:t xml:space="preserve">onderzoek </w:t>
      </w:r>
      <w:r>
        <w:t>dus gericht op validatie wat we al dachten te weten</w:t>
      </w:r>
      <w:r w:rsidR="00AC02C1">
        <w:t>. We hebben er echter bewust voor gekozen om belanghebbenden eerst zelf te laten vertellen wat zij zelf verstaan onder meervoudigheid voordat we het vergelijk maakten met ons eigen beeld daarvan.</w:t>
      </w:r>
      <w:r w:rsidR="00B05D5C">
        <w:t xml:space="preserve"> Deze aanpak zou eerder tot nieuwe scenario’s leiden dan wanneer we al vanuit een aangenomen basis zouden aanvangen.</w:t>
      </w:r>
    </w:p>
    <w:p w14:paraId="40716BA8" w14:textId="77777777" w:rsidR="00AC02C1" w:rsidRDefault="00AC02C1" w:rsidP="00C90959"/>
    <w:p w14:paraId="5A3BE5DE" w14:textId="77777777" w:rsidR="00555A08" w:rsidRDefault="00555A08" w:rsidP="00C90959"/>
    <w:p w14:paraId="46EE6DAF" w14:textId="77777777" w:rsidR="00B05D5C" w:rsidRDefault="00B05D5C" w:rsidP="00555A08">
      <w:pPr>
        <w:pStyle w:val="Kop2"/>
      </w:pPr>
      <w:bookmarkStart w:id="1" w:name="_Toc115434993"/>
      <w:r>
        <w:t>Geïnterviewde partijen</w:t>
      </w:r>
      <w:bookmarkEnd w:id="1"/>
    </w:p>
    <w:p w14:paraId="43F2ABF7" w14:textId="009CC112" w:rsidR="00B77ED2" w:rsidRDefault="00AC02C1" w:rsidP="00C90959">
      <w:r>
        <w:t xml:space="preserve">Er zijn in totaal </w:t>
      </w:r>
      <w:r w:rsidR="00BA1D48">
        <w:t>6</w:t>
      </w:r>
      <w:r>
        <w:t xml:space="preserve"> partijen geïnterviewd waarvan </w:t>
      </w:r>
      <w:r w:rsidR="006A4C70">
        <w:t>2</w:t>
      </w:r>
      <w:r>
        <w:t xml:space="preserve"> Zorgaanbieder</w:t>
      </w:r>
      <w:r w:rsidR="006A4C70">
        <w:t xml:space="preserve"> en</w:t>
      </w:r>
      <w:r>
        <w:t xml:space="preserve"> </w:t>
      </w:r>
      <w:r w:rsidR="00BA1D48">
        <w:t>4</w:t>
      </w:r>
      <w:r>
        <w:t xml:space="preserve"> IT Leveranciers. In ieder gesprek hebben we getracht te achterhalen hoe het meervoudige plaatje er idealiter uit zou zien volgens de geïnterviewde partij en wat daarvoor de </w:t>
      </w:r>
      <w:r w:rsidR="00B05D5C">
        <w:t>achterliggende</w:t>
      </w:r>
      <w:r>
        <w:t xml:space="preserve"> </w:t>
      </w:r>
      <w:r w:rsidR="00B05D5C">
        <w:t>motivatie</w:t>
      </w:r>
      <w:r>
        <w:t xml:space="preserve"> i</w:t>
      </w:r>
      <w:r w:rsidR="00B05D5C">
        <w:t xml:space="preserve">s. </w:t>
      </w:r>
      <w:r w:rsidR="00CB682E">
        <w:t xml:space="preserve">De keuze voor de te interviewen partijen is gebaseerd op partijen die </w:t>
      </w:r>
      <w:r w:rsidR="00CB682E" w:rsidRPr="00CB682E">
        <w:t>in het verleden hebben aangegeven interesse te hebben in een evt. toekomstige decentrale variant van Koppeltaal. Het is dus geen 360 graden behoefte-inventarisatie in de gehele markt geweest. De geïnterviewden zijn vooral actief in de GGZ, MSZ en Generalistische Zorg.</w:t>
      </w:r>
    </w:p>
    <w:p w14:paraId="407119E4" w14:textId="4DFB22E2" w:rsidR="00CB682E" w:rsidRDefault="00CB682E" w:rsidP="00C90959"/>
    <w:p w14:paraId="367616E3" w14:textId="77777777" w:rsidR="00CB682E" w:rsidRDefault="00CB682E" w:rsidP="00C90959"/>
    <w:p w14:paraId="4FBBF0F4" w14:textId="77777777" w:rsidR="00B05D5C" w:rsidRDefault="00B05D5C" w:rsidP="00C90959"/>
    <w:p w14:paraId="7817B2C1" w14:textId="77777777" w:rsidR="00BA1D48" w:rsidRDefault="00BA1D48">
      <w:r>
        <w:br w:type="page"/>
      </w:r>
    </w:p>
    <w:p w14:paraId="40318874" w14:textId="77777777" w:rsidR="00B05D5C" w:rsidRDefault="00B05D5C" w:rsidP="00555A08">
      <w:pPr>
        <w:pStyle w:val="Kop2"/>
      </w:pPr>
      <w:bookmarkStart w:id="2" w:name="_Toc115434994"/>
      <w:r>
        <w:lastRenderedPageBreak/>
        <w:t>Resultaten onderzoek</w:t>
      </w:r>
      <w:bookmarkEnd w:id="2"/>
    </w:p>
    <w:p w14:paraId="474CAB2C" w14:textId="77777777" w:rsidR="00B05D5C" w:rsidRDefault="00B05D5C" w:rsidP="00C90959">
      <w:r>
        <w:t>In de onderstaande tabel is een opsomming gemaakt van onze bevindingen.</w:t>
      </w:r>
      <w:r w:rsidR="00546464">
        <w:t xml:space="preserve"> Daarbij is aangegeven per hoofdcomponent wat de wens is. Daarbij zijn overigens geen nieuwe scenario’s boven water gekomen.</w:t>
      </w:r>
    </w:p>
    <w:p w14:paraId="634F9970" w14:textId="77777777" w:rsidR="00546464" w:rsidRDefault="00546464" w:rsidP="00C90959"/>
    <w:tbl>
      <w:tblPr>
        <w:tblStyle w:val="Tabelraster"/>
        <w:tblW w:w="0" w:type="auto"/>
        <w:tblLook w:val="04A0" w:firstRow="1" w:lastRow="0" w:firstColumn="1" w:lastColumn="0" w:noHBand="0" w:noVBand="1"/>
      </w:tblPr>
      <w:tblGrid>
        <w:gridCol w:w="617"/>
        <w:gridCol w:w="864"/>
        <w:gridCol w:w="864"/>
        <w:gridCol w:w="944"/>
        <w:gridCol w:w="1006"/>
        <w:gridCol w:w="3973"/>
      </w:tblGrid>
      <w:tr w:rsidR="00BA1D48" w:rsidRPr="00546464" w14:paraId="79B5B9BD" w14:textId="77777777" w:rsidTr="00BA1D48">
        <w:trPr>
          <w:cnfStyle w:val="100000000000" w:firstRow="1" w:lastRow="0" w:firstColumn="0" w:lastColumn="0" w:oddVBand="0" w:evenVBand="0" w:oddHBand="0" w:evenHBand="0" w:firstRowFirstColumn="0" w:firstRowLastColumn="0" w:lastRowFirstColumn="0" w:lastRowLastColumn="0"/>
        </w:trPr>
        <w:tc>
          <w:tcPr>
            <w:tcW w:w="617" w:type="dxa"/>
          </w:tcPr>
          <w:p w14:paraId="7FBE5173" w14:textId="77777777" w:rsidR="00546464" w:rsidRPr="00546464" w:rsidRDefault="00546464" w:rsidP="00C90959">
            <w:pPr>
              <w:rPr>
                <w:sz w:val="16"/>
                <w:szCs w:val="16"/>
              </w:rPr>
            </w:pPr>
            <w:r w:rsidRPr="00546464">
              <w:rPr>
                <w:sz w:val="16"/>
                <w:szCs w:val="16"/>
              </w:rPr>
              <w:t>Partij</w:t>
            </w:r>
          </w:p>
        </w:tc>
        <w:tc>
          <w:tcPr>
            <w:tcW w:w="864" w:type="dxa"/>
          </w:tcPr>
          <w:p w14:paraId="43479AF8" w14:textId="77777777" w:rsidR="00546464" w:rsidRPr="00546464" w:rsidRDefault="00546464" w:rsidP="00C90959">
            <w:pPr>
              <w:rPr>
                <w:b w:val="0"/>
                <w:sz w:val="16"/>
                <w:szCs w:val="16"/>
              </w:rPr>
            </w:pPr>
            <w:r w:rsidRPr="00546464">
              <w:rPr>
                <w:b w:val="0"/>
                <w:sz w:val="16"/>
                <w:szCs w:val="16"/>
              </w:rPr>
              <w:t>Stelsel register</w:t>
            </w:r>
          </w:p>
        </w:tc>
        <w:tc>
          <w:tcPr>
            <w:tcW w:w="864" w:type="dxa"/>
          </w:tcPr>
          <w:p w14:paraId="2D10EF0A" w14:textId="77777777" w:rsidR="00546464" w:rsidRPr="00546464" w:rsidRDefault="00546464" w:rsidP="00C90959">
            <w:pPr>
              <w:rPr>
                <w:b w:val="0"/>
                <w:sz w:val="16"/>
                <w:szCs w:val="16"/>
              </w:rPr>
            </w:pPr>
            <w:r w:rsidRPr="00546464">
              <w:rPr>
                <w:b w:val="0"/>
                <w:sz w:val="16"/>
                <w:szCs w:val="16"/>
              </w:rPr>
              <w:t>Stelsel log</w:t>
            </w:r>
          </w:p>
        </w:tc>
        <w:tc>
          <w:tcPr>
            <w:tcW w:w="944" w:type="dxa"/>
          </w:tcPr>
          <w:p w14:paraId="7DAF2F64" w14:textId="77777777" w:rsidR="00546464" w:rsidRPr="00546464" w:rsidRDefault="00546464" w:rsidP="00C90959">
            <w:pPr>
              <w:rPr>
                <w:b w:val="0"/>
                <w:sz w:val="16"/>
                <w:szCs w:val="16"/>
              </w:rPr>
            </w:pPr>
            <w:r w:rsidRPr="00546464">
              <w:rPr>
                <w:b w:val="0"/>
                <w:sz w:val="16"/>
                <w:szCs w:val="16"/>
              </w:rPr>
              <w:t>FHIR store</w:t>
            </w:r>
          </w:p>
        </w:tc>
        <w:tc>
          <w:tcPr>
            <w:tcW w:w="1006" w:type="dxa"/>
          </w:tcPr>
          <w:p w14:paraId="44BA0A96" w14:textId="77777777" w:rsidR="00546464" w:rsidRPr="00546464" w:rsidRDefault="00546464" w:rsidP="00C90959">
            <w:pPr>
              <w:rPr>
                <w:sz w:val="16"/>
                <w:szCs w:val="16"/>
              </w:rPr>
            </w:pPr>
            <w:r>
              <w:rPr>
                <w:sz w:val="16"/>
                <w:szCs w:val="16"/>
              </w:rPr>
              <w:t>Autorisatie server</w:t>
            </w:r>
          </w:p>
        </w:tc>
        <w:tc>
          <w:tcPr>
            <w:tcW w:w="3973" w:type="dxa"/>
          </w:tcPr>
          <w:p w14:paraId="3034EEB1" w14:textId="77777777" w:rsidR="00546464" w:rsidRPr="00546464" w:rsidRDefault="00546464" w:rsidP="00C90959">
            <w:pPr>
              <w:rPr>
                <w:sz w:val="16"/>
                <w:szCs w:val="16"/>
              </w:rPr>
            </w:pPr>
            <w:r w:rsidRPr="00546464">
              <w:rPr>
                <w:sz w:val="16"/>
                <w:szCs w:val="16"/>
              </w:rPr>
              <w:t>Motivatie</w:t>
            </w:r>
          </w:p>
        </w:tc>
      </w:tr>
      <w:tr w:rsidR="00546464" w:rsidRPr="00546464" w14:paraId="71211B68" w14:textId="77777777" w:rsidTr="00BA1D48">
        <w:tc>
          <w:tcPr>
            <w:tcW w:w="617" w:type="dxa"/>
          </w:tcPr>
          <w:p w14:paraId="4BA385C4" w14:textId="77777777" w:rsidR="00546464" w:rsidRPr="00546464" w:rsidRDefault="00546464" w:rsidP="00C90959">
            <w:pPr>
              <w:rPr>
                <w:sz w:val="16"/>
                <w:szCs w:val="16"/>
              </w:rPr>
            </w:pPr>
            <w:r w:rsidRPr="00546464">
              <w:rPr>
                <w:sz w:val="16"/>
                <w:szCs w:val="16"/>
              </w:rPr>
              <w:t>1</w:t>
            </w:r>
          </w:p>
        </w:tc>
        <w:tc>
          <w:tcPr>
            <w:tcW w:w="864" w:type="dxa"/>
          </w:tcPr>
          <w:p w14:paraId="5B4F7EA7" w14:textId="77777777" w:rsidR="00546464" w:rsidRPr="00546464" w:rsidRDefault="00546464" w:rsidP="00C90959">
            <w:pPr>
              <w:rPr>
                <w:sz w:val="16"/>
                <w:szCs w:val="16"/>
              </w:rPr>
            </w:pPr>
            <w:r>
              <w:rPr>
                <w:sz w:val="16"/>
                <w:szCs w:val="16"/>
              </w:rPr>
              <w:t>Centraal</w:t>
            </w:r>
          </w:p>
        </w:tc>
        <w:tc>
          <w:tcPr>
            <w:tcW w:w="864" w:type="dxa"/>
          </w:tcPr>
          <w:p w14:paraId="13BAAD54" w14:textId="77777777" w:rsidR="00546464" w:rsidRPr="00546464" w:rsidRDefault="00546464" w:rsidP="00C90959">
            <w:pPr>
              <w:rPr>
                <w:sz w:val="16"/>
                <w:szCs w:val="16"/>
              </w:rPr>
            </w:pPr>
            <w:r>
              <w:rPr>
                <w:sz w:val="16"/>
                <w:szCs w:val="16"/>
              </w:rPr>
              <w:t>Centraal</w:t>
            </w:r>
          </w:p>
        </w:tc>
        <w:tc>
          <w:tcPr>
            <w:tcW w:w="944" w:type="dxa"/>
          </w:tcPr>
          <w:p w14:paraId="7B982F20" w14:textId="77777777" w:rsidR="00546464" w:rsidRPr="00546464" w:rsidRDefault="00546464" w:rsidP="00C90959">
            <w:pPr>
              <w:rPr>
                <w:sz w:val="16"/>
                <w:szCs w:val="16"/>
              </w:rPr>
            </w:pPr>
            <w:r>
              <w:rPr>
                <w:sz w:val="16"/>
                <w:szCs w:val="16"/>
              </w:rPr>
              <w:t>Geen voorkeur</w:t>
            </w:r>
          </w:p>
        </w:tc>
        <w:tc>
          <w:tcPr>
            <w:tcW w:w="1006" w:type="dxa"/>
          </w:tcPr>
          <w:p w14:paraId="1854E6FF" w14:textId="77777777" w:rsidR="00546464" w:rsidRPr="00546464" w:rsidRDefault="00546464" w:rsidP="00C90959">
            <w:pPr>
              <w:rPr>
                <w:sz w:val="16"/>
                <w:szCs w:val="16"/>
              </w:rPr>
            </w:pPr>
            <w:r>
              <w:rPr>
                <w:sz w:val="16"/>
                <w:szCs w:val="16"/>
              </w:rPr>
              <w:t>Geen voorkeur</w:t>
            </w:r>
          </w:p>
        </w:tc>
        <w:tc>
          <w:tcPr>
            <w:tcW w:w="3973" w:type="dxa"/>
          </w:tcPr>
          <w:p w14:paraId="0C2E8E98" w14:textId="77777777" w:rsidR="00546464" w:rsidRPr="00546464" w:rsidRDefault="00546464" w:rsidP="00C90959">
            <w:pPr>
              <w:rPr>
                <w:sz w:val="16"/>
                <w:szCs w:val="16"/>
              </w:rPr>
            </w:pPr>
            <w:r>
              <w:rPr>
                <w:sz w:val="16"/>
                <w:szCs w:val="16"/>
              </w:rPr>
              <w:t>Partij 1 is de leverancier van de huidige Koppeltaal 2 voorziening</w:t>
            </w:r>
            <w:r w:rsidR="00083810">
              <w:rPr>
                <w:sz w:val="16"/>
                <w:szCs w:val="16"/>
              </w:rPr>
              <w:t xml:space="preserve"> en heeft geen uitgesproken voorkeur voor centraal of decentraal. Ze bevestigden wel dat alle opties mogelijk zijn.</w:t>
            </w:r>
            <w:r>
              <w:rPr>
                <w:sz w:val="16"/>
                <w:szCs w:val="16"/>
              </w:rPr>
              <w:t xml:space="preserve"> </w:t>
            </w:r>
            <w:r w:rsidR="00083810">
              <w:rPr>
                <w:sz w:val="16"/>
                <w:szCs w:val="16"/>
              </w:rPr>
              <w:t>Uiteraard kent ieder scenario zijn eigen implicaties.</w:t>
            </w:r>
          </w:p>
        </w:tc>
      </w:tr>
      <w:tr w:rsidR="00083810" w:rsidRPr="00546464" w14:paraId="66F554EA" w14:textId="77777777" w:rsidTr="00BA1D48">
        <w:tc>
          <w:tcPr>
            <w:tcW w:w="617" w:type="dxa"/>
          </w:tcPr>
          <w:p w14:paraId="1E255BD8" w14:textId="77777777" w:rsidR="00083810" w:rsidRPr="00546464" w:rsidRDefault="00083810" w:rsidP="00083810">
            <w:pPr>
              <w:rPr>
                <w:sz w:val="16"/>
                <w:szCs w:val="16"/>
              </w:rPr>
            </w:pPr>
            <w:r w:rsidRPr="00546464">
              <w:rPr>
                <w:sz w:val="16"/>
                <w:szCs w:val="16"/>
              </w:rPr>
              <w:t>2</w:t>
            </w:r>
          </w:p>
        </w:tc>
        <w:tc>
          <w:tcPr>
            <w:tcW w:w="864" w:type="dxa"/>
          </w:tcPr>
          <w:p w14:paraId="1A413913" w14:textId="77777777" w:rsidR="00083810" w:rsidRPr="00546464" w:rsidRDefault="00083810" w:rsidP="00083810">
            <w:pPr>
              <w:rPr>
                <w:sz w:val="16"/>
                <w:szCs w:val="16"/>
              </w:rPr>
            </w:pPr>
            <w:r>
              <w:rPr>
                <w:sz w:val="16"/>
                <w:szCs w:val="16"/>
              </w:rPr>
              <w:t>n.v.t</w:t>
            </w:r>
          </w:p>
        </w:tc>
        <w:tc>
          <w:tcPr>
            <w:tcW w:w="864" w:type="dxa"/>
          </w:tcPr>
          <w:p w14:paraId="53374BF1" w14:textId="77777777" w:rsidR="00083810" w:rsidRPr="00546464" w:rsidRDefault="00083810" w:rsidP="00083810">
            <w:pPr>
              <w:rPr>
                <w:sz w:val="16"/>
                <w:szCs w:val="16"/>
              </w:rPr>
            </w:pPr>
            <w:r>
              <w:rPr>
                <w:sz w:val="16"/>
                <w:szCs w:val="16"/>
              </w:rPr>
              <w:t>n.v.t</w:t>
            </w:r>
          </w:p>
        </w:tc>
        <w:tc>
          <w:tcPr>
            <w:tcW w:w="944" w:type="dxa"/>
          </w:tcPr>
          <w:p w14:paraId="0B6945AE" w14:textId="77777777" w:rsidR="00083810" w:rsidRPr="00546464" w:rsidRDefault="00083810" w:rsidP="00083810">
            <w:pPr>
              <w:rPr>
                <w:sz w:val="16"/>
                <w:szCs w:val="16"/>
              </w:rPr>
            </w:pPr>
            <w:r>
              <w:rPr>
                <w:sz w:val="16"/>
                <w:szCs w:val="16"/>
              </w:rPr>
              <w:t>n.v.t</w:t>
            </w:r>
          </w:p>
        </w:tc>
        <w:tc>
          <w:tcPr>
            <w:tcW w:w="1006" w:type="dxa"/>
          </w:tcPr>
          <w:p w14:paraId="60A2D19E" w14:textId="77777777" w:rsidR="00083810" w:rsidRPr="00546464" w:rsidRDefault="00083810" w:rsidP="00083810">
            <w:pPr>
              <w:rPr>
                <w:sz w:val="16"/>
                <w:szCs w:val="16"/>
              </w:rPr>
            </w:pPr>
            <w:r>
              <w:rPr>
                <w:sz w:val="16"/>
                <w:szCs w:val="16"/>
              </w:rPr>
              <w:t>n.v.t</w:t>
            </w:r>
          </w:p>
        </w:tc>
        <w:tc>
          <w:tcPr>
            <w:tcW w:w="3973" w:type="dxa"/>
          </w:tcPr>
          <w:p w14:paraId="61507715" w14:textId="77777777" w:rsidR="00083810" w:rsidRPr="00546464" w:rsidRDefault="00083810" w:rsidP="00083810">
            <w:pPr>
              <w:rPr>
                <w:sz w:val="16"/>
                <w:szCs w:val="16"/>
              </w:rPr>
            </w:pPr>
            <w:r>
              <w:rPr>
                <w:sz w:val="16"/>
                <w:szCs w:val="16"/>
              </w:rPr>
              <w:t>Partij 2 staat wat strategie zo ver af van Koppeltaal dat er niet echt serieuze interesse lijkt te zijn. Komen tot een serieus scenario was daardoor niet mogelijk.</w:t>
            </w:r>
          </w:p>
        </w:tc>
      </w:tr>
      <w:tr w:rsidR="00083810" w:rsidRPr="00546464" w14:paraId="7AF821D7" w14:textId="77777777" w:rsidTr="00BA1D48">
        <w:tc>
          <w:tcPr>
            <w:tcW w:w="617" w:type="dxa"/>
          </w:tcPr>
          <w:p w14:paraId="6CC7919C" w14:textId="77777777" w:rsidR="00083810" w:rsidRPr="00546464" w:rsidRDefault="00083810" w:rsidP="00083810">
            <w:pPr>
              <w:rPr>
                <w:sz w:val="16"/>
                <w:szCs w:val="16"/>
              </w:rPr>
            </w:pPr>
            <w:r w:rsidRPr="00546464">
              <w:rPr>
                <w:sz w:val="16"/>
                <w:szCs w:val="16"/>
              </w:rPr>
              <w:t>3</w:t>
            </w:r>
          </w:p>
        </w:tc>
        <w:tc>
          <w:tcPr>
            <w:tcW w:w="864" w:type="dxa"/>
          </w:tcPr>
          <w:p w14:paraId="3F2A107F" w14:textId="77777777" w:rsidR="00083810" w:rsidRPr="00546464" w:rsidRDefault="00083810" w:rsidP="00083810">
            <w:pPr>
              <w:rPr>
                <w:sz w:val="16"/>
                <w:szCs w:val="16"/>
              </w:rPr>
            </w:pPr>
            <w:r>
              <w:rPr>
                <w:sz w:val="16"/>
                <w:szCs w:val="16"/>
              </w:rPr>
              <w:t>Centraal</w:t>
            </w:r>
          </w:p>
        </w:tc>
        <w:tc>
          <w:tcPr>
            <w:tcW w:w="864" w:type="dxa"/>
          </w:tcPr>
          <w:p w14:paraId="4BC7B7AB" w14:textId="77777777" w:rsidR="00083810" w:rsidRPr="00546464" w:rsidRDefault="00083810" w:rsidP="00083810">
            <w:pPr>
              <w:rPr>
                <w:sz w:val="16"/>
                <w:szCs w:val="16"/>
              </w:rPr>
            </w:pPr>
            <w:r>
              <w:rPr>
                <w:sz w:val="16"/>
                <w:szCs w:val="16"/>
              </w:rPr>
              <w:t>Centraal</w:t>
            </w:r>
          </w:p>
        </w:tc>
        <w:tc>
          <w:tcPr>
            <w:tcW w:w="944" w:type="dxa"/>
          </w:tcPr>
          <w:p w14:paraId="47DE0BAA" w14:textId="77777777" w:rsidR="00083810" w:rsidRPr="00546464" w:rsidRDefault="00083810" w:rsidP="00083810">
            <w:pPr>
              <w:rPr>
                <w:sz w:val="16"/>
                <w:szCs w:val="16"/>
              </w:rPr>
            </w:pPr>
            <w:r>
              <w:rPr>
                <w:sz w:val="16"/>
                <w:szCs w:val="16"/>
              </w:rPr>
              <w:t>Decentraal</w:t>
            </w:r>
          </w:p>
        </w:tc>
        <w:tc>
          <w:tcPr>
            <w:tcW w:w="1006" w:type="dxa"/>
          </w:tcPr>
          <w:p w14:paraId="2C724BDB" w14:textId="77777777" w:rsidR="00083810" w:rsidRPr="00546464" w:rsidRDefault="00083810" w:rsidP="00083810">
            <w:pPr>
              <w:rPr>
                <w:sz w:val="16"/>
                <w:szCs w:val="16"/>
              </w:rPr>
            </w:pPr>
            <w:r>
              <w:rPr>
                <w:sz w:val="16"/>
                <w:szCs w:val="16"/>
              </w:rPr>
              <w:t>Nijgt naar decentraal</w:t>
            </w:r>
          </w:p>
        </w:tc>
        <w:tc>
          <w:tcPr>
            <w:tcW w:w="3973" w:type="dxa"/>
          </w:tcPr>
          <w:p w14:paraId="37D4D4E5" w14:textId="34AED28B" w:rsidR="00083810" w:rsidRPr="00546464" w:rsidRDefault="006A4C70" w:rsidP="00083810">
            <w:pPr>
              <w:rPr>
                <w:sz w:val="16"/>
                <w:szCs w:val="16"/>
              </w:rPr>
            </w:pPr>
            <w:r>
              <w:rPr>
                <w:sz w:val="16"/>
                <w:szCs w:val="16"/>
              </w:rPr>
              <w:t>Partij 3 is zorgaanbieder en wil vanuit de rol van integrator zo veel mogelijk regie op eigen gegevens houden. Een decentrale FHIR store is daardoor duidelijk</w:t>
            </w:r>
            <w:r w:rsidR="00266A05">
              <w:rPr>
                <w:sz w:val="16"/>
                <w:szCs w:val="16"/>
              </w:rPr>
              <w:t>.</w:t>
            </w:r>
            <w:r>
              <w:rPr>
                <w:sz w:val="16"/>
                <w:szCs w:val="16"/>
              </w:rPr>
              <w:t xml:space="preserve"> </w:t>
            </w:r>
            <w:r w:rsidR="00266A05">
              <w:rPr>
                <w:sz w:val="16"/>
                <w:szCs w:val="16"/>
              </w:rPr>
              <w:t>O</w:t>
            </w:r>
            <w:r>
              <w:rPr>
                <w:sz w:val="16"/>
                <w:szCs w:val="16"/>
              </w:rPr>
              <w:t>ver de autorisatie server moest nog beter worden nagedacht maar vanuit de integrator rol nijgt ook die naar een decentrale implementatie.</w:t>
            </w:r>
          </w:p>
        </w:tc>
      </w:tr>
      <w:tr w:rsidR="00083810" w:rsidRPr="00546464" w14:paraId="4A8CF09F" w14:textId="77777777" w:rsidTr="00BA1D48">
        <w:tc>
          <w:tcPr>
            <w:tcW w:w="617" w:type="dxa"/>
          </w:tcPr>
          <w:p w14:paraId="1C372E58" w14:textId="77777777" w:rsidR="00083810" w:rsidRPr="00546464" w:rsidRDefault="00083810" w:rsidP="00083810">
            <w:pPr>
              <w:rPr>
                <w:sz w:val="16"/>
                <w:szCs w:val="16"/>
              </w:rPr>
            </w:pPr>
            <w:r w:rsidRPr="00546464">
              <w:rPr>
                <w:sz w:val="16"/>
                <w:szCs w:val="16"/>
              </w:rPr>
              <w:t>4</w:t>
            </w:r>
          </w:p>
        </w:tc>
        <w:tc>
          <w:tcPr>
            <w:tcW w:w="864" w:type="dxa"/>
          </w:tcPr>
          <w:p w14:paraId="0BF9958D" w14:textId="77777777" w:rsidR="00083810" w:rsidRPr="00546464" w:rsidRDefault="006A4C70" w:rsidP="00083810">
            <w:pPr>
              <w:rPr>
                <w:sz w:val="16"/>
                <w:szCs w:val="16"/>
              </w:rPr>
            </w:pPr>
            <w:r>
              <w:rPr>
                <w:sz w:val="16"/>
                <w:szCs w:val="16"/>
              </w:rPr>
              <w:t>Centraal</w:t>
            </w:r>
          </w:p>
        </w:tc>
        <w:tc>
          <w:tcPr>
            <w:tcW w:w="864" w:type="dxa"/>
          </w:tcPr>
          <w:p w14:paraId="00EB02D1" w14:textId="77777777" w:rsidR="00083810" w:rsidRPr="00546464" w:rsidRDefault="006A4C70" w:rsidP="00083810">
            <w:pPr>
              <w:rPr>
                <w:sz w:val="16"/>
                <w:szCs w:val="16"/>
              </w:rPr>
            </w:pPr>
            <w:r>
              <w:rPr>
                <w:sz w:val="16"/>
                <w:szCs w:val="16"/>
              </w:rPr>
              <w:t>Centraal</w:t>
            </w:r>
          </w:p>
        </w:tc>
        <w:tc>
          <w:tcPr>
            <w:tcW w:w="944" w:type="dxa"/>
          </w:tcPr>
          <w:p w14:paraId="52D7AF11" w14:textId="77777777" w:rsidR="00083810" w:rsidRPr="00546464" w:rsidRDefault="006A4C70" w:rsidP="00083810">
            <w:pPr>
              <w:rPr>
                <w:sz w:val="16"/>
                <w:szCs w:val="16"/>
              </w:rPr>
            </w:pPr>
            <w:r>
              <w:rPr>
                <w:sz w:val="16"/>
                <w:szCs w:val="16"/>
              </w:rPr>
              <w:t>Decentraal</w:t>
            </w:r>
          </w:p>
        </w:tc>
        <w:tc>
          <w:tcPr>
            <w:tcW w:w="1006" w:type="dxa"/>
          </w:tcPr>
          <w:p w14:paraId="37640049" w14:textId="77777777" w:rsidR="00083810" w:rsidRPr="00546464" w:rsidRDefault="006A4C70" w:rsidP="00083810">
            <w:pPr>
              <w:rPr>
                <w:sz w:val="16"/>
                <w:szCs w:val="16"/>
              </w:rPr>
            </w:pPr>
            <w:r>
              <w:rPr>
                <w:sz w:val="16"/>
                <w:szCs w:val="16"/>
              </w:rPr>
              <w:t>Decentraal</w:t>
            </w:r>
          </w:p>
        </w:tc>
        <w:tc>
          <w:tcPr>
            <w:tcW w:w="3973" w:type="dxa"/>
          </w:tcPr>
          <w:p w14:paraId="126BBF0C" w14:textId="77777777" w:rsidR="00083810" w:rsidRPr="00546464" w:rsidRDefault="006A4C70" w:rsidP="00083810">
            <w:pPr>
              <w:rPr>
                <w:sz w:val="16"/>
                <w:szCs w:val="16"/>
              </w:rPr>
            </w:pPr>
            <w:r>
              <w:rPr>
                <w:sz w:val="16"/>
                <w:szCs w:val="16"/>
              </w:rPr>
              <w:t>Partij 4 is nog geen actief Koppeltaal deelnemer maar geeft aan dat de architectuur van zowel een decentrale FHIR store als Autorisatie server een goede stap zou kunnen zijn richting een business case.</w:t>
            </w:r>
          </w:p>
        </w:tc>
      </w:tr>
      <w:tr w:rsidR="00083810" w:rsidRPr="00546464" w14:paraId="15C31CD0" w14:textId="77777777" w:rsidTr="00BA1D48">
        <w:tc>
          <w:tcPr>
            <w:tcW w:w="617" w:type="dxa"/>
          </w:tcPr>
          <w:p w14:paraId="1BF7E59F" w14:textId="77777777" w:rsidR="00083810" w:rsidRPr="00546464" w:rsidRDefault="00083810" w:rsidP="00083810">
            <w:pPr>
              <w:rPr>
                <w:sz w:val="16"/>
                <w:szCs w:val="16"/>
              </w:rPr>
            </w:pPr>
            <w:r w:rsidRPr="00546464">
              <w:rPr>
                <w:sz w:val="16"/>
                <w:szCs w:val="16"/>
              </w:rPr>
              <w:t>5</w:t>
            </w:r>
          </w:p>
        </w:tc>
        <w:tc>
          <w:tcPr>
            <w:tcW w:w="864" w:type="dxa"/>
          </w:tcPr>
          <w:p w14:paraId="1030C0C8" w14:textId="77777777" w:rsidR="00083810" w:rsidRPr="00546464" w:rsidRDefault="006A4C70" w:rsidP="00083810">
            <w:pPr>
              <w:rPr>
                <w:sz w:val="16"/>
                <w:szCs w:val="16"/>
              </w:rPr>
            </w:pPr>
            <w:r>
              <w:rPr>
                <w:sz w:val="16"/>
                <w:szCs w:val="16"/>
              </w:rPr>
              <w:t>Centraal</w:t>
            </w:r>
          </w:p>
        </w:tc>
        <w:tc>
          <w:tcPr>
            <w:tcW w:w="864" w:type="dxa"/>
          </w:tcPr>
          <w:p w14:paraId="39607F17" w14:textId="77777777" w:rsidR="00083810" w:rsidRPr="00546464" w:rsidRDefault="006A4C70" w:rsidP="00083810">
            <w:pPr>
              <w:rPr>
                <w:sz w:val="16"/>
                <w:szCs w:val="16"/>
              </w:rPr>
            </w:pPr>
            <w:r>
              <w:rPr>
                <w:sz w:val="16"/>
                <w:szCs w:val="16"/>
              </w:rPr>
              <w:t>Central</w:t>
            </w:r>
          </w:p>
        </w:tc>
        <w:tc>
          <w:tcPr>
            <w:tcW w:w="944" w:type="dxa"/>
          </w:tcPr>
          <w:p w14:paraId="45F8654E" w14:textId="77777777" w:rsidR="00083810" w:rsidRPr="00546464" w:rsidRDefault="006A4C70" w:rsidP="00083810">
            <w:pPr>
              <w:rPr>
                <w:sz w:val="16"/>
                <w:szCs w:val="16"/>
              </w:rPr>
            </w:pPr>
            <w:r>
              <w:rPr>
                <w:sz w:val="16"/>
                <w:szCs w:val="16"/>
              </w:rPr>
              <w:t>Decentraal</w:t>
            </w:r>
          </w:p>
        </w:tc>
        <w:tc>
          <w:tcPr>
            <w:tcW w:w="1006" w:type="dxa"/>
          </w:tcPr>
          <w:p w14:paraId="655333E8" w14:textId="77777777" w:rsidR="00083810" w:rsidRPr="00546464" w:rsidRDefault="006A4C70" w:rsidP="00083810">
            <w:pPr>
              <w:rPr>
                <w:sz w:val="16"/>
                <w:szCs w:val="16"/>
              </w:rPr>
            </w:pPr>
            <w:r>
              <w:rPr>
                <w:sz w:val="16"/>
                <w:szCs w:val="16"/>
              </w:rPr>
              <w:t>Decentraal</w:t>
            </w:r>
          </w:p>
        </w:tc>
        <w:tc>
          <w:tcPr>
            <w:tcW w:w="3973" w:type="dxa"/>
          </w:tcPr>
          <w:p w14:paraId="43FB2B90" w14:textId="77777777" w:rsidR="00083810" w:rsidRPr="00546464" w:rsidRDefault="006A4C70" w:rsidP="00083810">
            <w:pPr>
              <w:rPr>
                <w:sz w:val="16"/>
                <w:szCs w:val="16"/>
              </w:rPr>
            </w:pPr>
            <w:r>
              <w:rPr>
                <w:sz w:val="16"/>
                <w:szCs w:val="16"/>
              </w:rPr>
              <w:t xml:space="preserve">Partij 5 is een zorgaanbieder met een heldere visie op hun eigen architectuur en Koppeltaal. </w:t>
            </w:r>
            <w:r w:rsidR="00BA1D48">
              <w:rPr>
                <w:sz w:val="16"/>
                <w:szCs w:val="16"/>
              </w:rPr>
              <w:t>Partij 5 is nog geen Koppeltaal gebruiker maar wil graag die stap gaan maken.</w:t>
            </w:r>
          </w:p>
        </w:tc>
      </w:tr>
      <w:tr w:rsidR="00083810" w:rsidRPr="00546464" w14:paraId="7EFF9E91" w14:textId="77777777" w:rsidTr="00BA1D48">
        <w:tc>
          <w:tcPr>
            <w:tcW w:w="617" w:type="dxa"/>
          </w:tcPr>
          <w:p w14:paraId="793527CF" w14:textId="77777777" w:rsidR="00083810" w:rsidRPr="00546464" w:rsidRDefault="00083810" w:rsidP="00083810">
            <w:pPr>
              <w:rPr>
                <w:sz w:val="16"/>
                <w:szCs w:val="16"/>
              </w:rPr>
            </w:pPr>
            <w:r w:rsidRPr="00546464">
              <w:rPr>
                <w:sz w:val="16"/>
                <w:szCs w:val="16"/>
              </w:rPr>
              <w:t>6</w:t>
            </w:r>
          </w:p>
        </w:tc>
        <w:tc>
          <w:tcPr>
            <w:tcW w:w="864" w:type="dxa"/>
          </w:tcPr>
          <w:p w14:paraId="07451EA6" w14:textId="77777777" w:rsidR="00083810" w:rsidRPr="00546464" w:rsidRDefault="00BA1D48" w:rsidP="00083810">
            <w:pPr>
              <w:rPr>
                <w:sz w:val="16"/>
                <w:szCs w:val="16"/>
              </w:rPr>
            </w:pPr>
            <w:r>
              <w:rPr>
                <w:sz w:val="16"/>
                <w:szCs w:val="16"/>
              </w:rPr>
              <w:t>Centraal</w:t>
            </w:r>
          </w:p>
        </w:tc>
        <w:tc>
          <w:tcPr>
            <w:tcW w:w="864" w:type="dxa"/>
          </w:tcPr>
          <w:p w14:paraId="01B56FE5" w14:textId="77777777" w:rsidR="00083810" w:rsidRPr="00546464" w:rsidRDefault="00BA1D48" w:rsidP="00083810">
            <w:pPr>
              <w:rPr>
                <w:sz w:val="16"/>
                <w:szCs w:val="16"/>
              </w:rPr>
            </w:pPr>
            <w:r>
              <w:rPr>
                <w:sz w:val="16"/>
                <w:szCs w:val="16"/>
              </w:rPr>
              <w:t>Centraal</w:t>
            </w:r>
          </w:p>
        </w:tc>
        <w:tc>
          <w:tcPr>
            <w:tcW w:w="944" w:type="dxa"/>
          </w:tcPr>
          <w:p w14:paraId="28925067" w14:textId="77777777" w:rsidR="00083810" w:rsidRPr="00546464" w:rsidRDefault="00BA1D48" w:rsidP="00083810">
            <w:pPr>
              <w:rPr>
                <w:sz w:val="16"/>
                <w:szCs w:val="16"/>
              </w:rPr>
            </w:pPr>
            <w:r>
              <w:rPr>
                <w:sz w:val="16"/>
                <w:szCs w:val="16"/>
              </w:rPr>
              <w:t>Decentraal</w:t>
            </w:r>
          </w:p>
        </w:tc>
        <w:tc>
          <w:tcPr>
            <w:tcW w:w="1006" w:type="dxa"/>
          </w:tcPr>
          <w:p w14:paraId="10233958" w14:textId="77777777" w:rsidR="00083810" w:rsidRPr="00546464" w:rsidRDefault="00BA1D48" w:rsidP="00083810">
            <w:pPr>
              <w:rPr>
                <w:sz w:val="16"/>
                <w:szCs w:val="16"/>
              </w:rPr>
            </w:pPr>
            <w:r>
              <w:rPr>
                <w:sz w:val="16"/>
                <w:szCs w:val="16"/>
              </w:rPr>
              <w:t>Decentraal</w:t>
            </w:r>
          </w:p>
        </w:tc>
        <w:tc>
          <w:tcPr>
            <w:tcW w:w="3973" w:type="dxa"/>
          </w:tcPr>
          <w:p w14:paraId="325B98BF" w14:textId="77777777" w:rsidR="00083810" w:rsidRPr="00546464" w:rsidRDefault="00BA1D48" w:rsidP="00083810">
            <w:pPr>
              <w:rPr>
                <w:sz w:val="16"/>
                <w:szCs w:val="16"/>
              </w:rPr>
            </w:pPr>
            <w:r>
              <w:rPr>
                <w:sz w:val="16"/>
                <w:szCs w:val="16"/>
              </w:rPr>
              <w:t>Partij 6 ziet een decentrale implementatiemogelijkheid van FHIR store en Autorisatie als een stap in de goede richting. Blokkerend voor deze partij is echter de gratis variant die momenteel aangeboden wordt door VZVZ. Als die zou vervallen zou een business case kunnen ontstaan.</w:t>
            </w:r>
          </w:p>
        </w:tc>
      </w:tr>
    </w:tbl>
    <w:p w14:paraId="2F730FF2" w14:textId="77777777" w:rsidR="00B05D5C" w:rsidRDefault="00B05D5C" w:rsidP="00C90959"/>
    <w:p w14:paraId="6C3786B6" w14:textId="77777777" w:rsidR="00B120D8" w:rsidRDefault="00B120D8" w:rsidP="00C90959"/>
    <w:p w14:paraId="2937DF1E" w14:textId="77777777" w:rsidR="00B24C4A" w:rsidRDefault="00B24C4A" w:rsidP="00C90959"/>
    <w:p w14:paraId="5F77440F" w14:textId="77777777" w:rsidR="00755A94" w:rsidRDefault="00755A94">
      <w:r>
        <w:br w:type="page"/>
      </w:r>
    </w:p>
    <w:p w14:paraId="7D7ADC32" w14:textId="77777777" w:rsidR="00755A94" w:rsidRDefault="00755A94" w:rsidP="00555A08">
      <w:pPr>
        <w:pStyle w:val="Kop2"/>
      </w:pPr>
      <w:bookmarkStart w:id="3" w:name="_Toc115434995"/>
      <w:r>
        <w:lastRenderedPageBreak/>
        <w:t>Algemene bevindingen</w:t>
      </w:r>
      <w:bookmarkEnd w:id="3"/>
    </w:p>
    <w:p w14:paraId="6D5E67D1" w14:textId="77777777" w:rsidR="00755A94" w:rsidRDefault="00755A94">
      <w:r>
        <w:t xml:space="preserve">Uit de interviews kunnen we een aantal belangrijke </w:t>
      </w:r>
      <w:r w:rsidR="00BE30BC">
        <w:t xml:space="preserve">algemene </w:t>
      </w:r>
      <w:r>
        <w:t>bevindingen afleiden</w:t>
      </w:r>
    </w:p>
    <w:p w14:paraId="59C1AE4B" w14:textId="77777777" w:rsidR="00755A94" w:rsidRDefault="00755A94"/>
    <w:p w14:paraId="76484657" w14:textId="77777777" w:rsidR="006F0887" w:rsidRDefault="00755A94" w:rsidP="00755A94">
      <w:pPr>
        <w:pStyle w:val="Lijstalinea"/>
        <w:numPr>
          <w:ilvl w:val="0"/>
          <w:numId w:val="38"/>
        </w:numPr>
      </w:pPr>
      <w:r>
        <w:t>Er is een behoefte voor permanente opslag van gegevens in de FHIR store. Beide geïnterviewde zorgaanbieders hebben dit aangegeven. Een decentrale variant zou van hen de verwerker maken wat zou kunnen leiden tot die vrijheid. Voor de huidige centrale voorziening moet nog een maximale opslag termijn bepaald worden maar het uitgangspunt is daar juist de data zo kort mogelijk te behouden.</w:t>
      </w:r>
    </w:p>
    <w:p w14:paraId="4DBF624E" w14:textId="5CFE20FF" w:rsidR="00755A94" w:rsidRDefault="00755A94" w:rsidP="00755A94">
      <w:pPr>
        <w:pStyle w:val="Lijstalinea"/>
        <w:numPr>
          <w:ilvl w:val="0"/>
          <w:numId w:val="38"/>
        </w:numPr>
      </w:pPr>
      <w:r>
        <w:t xml:space="preserve">Voor een integrator partij wordt het aanbieden van een decentrale oplossing </w:t>
      </w:r>
      <w:r w:rsidR="00CB682E">
        <w:t xml:space="preserve">mogelijk </w:t>
      </w:r>
      <w:r>
        <w:t xml:space="preserve">pas interessant wanneer de gratis variant </w:t>
      </w:r>
      <w:r w:rsidR="00CB682E">
        <w:t>komt te vervallen</w:t>
      </w:r>
      <w:r>
        <w:t xml:space="preserve">. </w:t>
      </w:r>
      <w:r w:rsidR="00CB682E">
        <w:t>Eén partij heeft</w:t>
      </w:r>
      <w:r>
        <w:t xml:space="preserve"> dit zo expliciet uitgesproken </w:t>
      </w:r>
      <w:r w:rsidR="00CB682E">
        <w:t>en heeft</w:t>
      </w:r>
      <w:r>
        <w:t xml:space="preserve"> aangegeven dat er een duidelijke </w:t>
      </w:r>
      <w:r w:rsidR="00555A08">
        <w:t xml:space="preserve">winstgevende </w:t>
      </w:r>
      <w:r>
        <w:t>businesscase voor hen moet bestaan voordat ze</w:t>
      </w:r>
      <w:r w:rsidR="00555A08">
        <w:t xml:space="preserve"> over zullen gaan op het aanbieden van een decentrale variant</w:t>
      </w:r>
      <w:r>
        <w:t>.</w:t>
      </w:r>
    </w:p>
    <w:p w14:paraId="422B16FD" w14:textId="77777777" w:rsidR="00555A08" w:rsidRDefault="00555A08" w:rsidP="00555A08">
      <w:pPr>
        <w:pStyle w:val="Lijstalinea"/>
      </w:pPr>
    </w:p>
    <w:p w14:paraId="0A1DBAC9" w14:textId="77777777" w:rsidR="00555A08" w:rsidRDefault="00555A08" w:rsidP="00555A08"/>
    <w:p w14:paraId="31936073" w14:textId="77777777" w:rsidR="00555A08" w:rsidRDefault="00555A08" w:rsidP="00555A08">
      <w:pPr>
        <w:pStyle w:val="Kop2"/>
      </w:pPr>
      <w:bookmarkStart w:id="4" w:name="_Toc115434996"/>
      <w:r>
        <w:t>Conclusie en aanbeveling</w:t>
      </w:r>
      <w:bookmarkEnd w:id="4"/>
    </w:p>
    <w:p w14:paraId="7DE7F4CA" w14:textId="31CFDC03" w:rsidR="00555A08" w:rsidRDefault="00555A08" w:rsidP="00555A08">
      <w:r>
        <w:t>Van de FHIR store is het zeker dat deze decentraal moet kunnen worden geïmplementeerd. Over het stelselregister en de stelsellog is iedereen het over eens dat dit centraal moet blijven. Over de Autorisatieserver is niet iedereen er al over uit maar niemand heeft aangegeven dat deze zeker centraal moet. Het meest voor de hand liggende scenario is daarom de uitwerking van het scenario met een decentrale FHIR store en decentrale autorisatie server.</w:t>
      </w:r>
      <w:r w:rsidR="00FC292F">
        <w:t xml:space="preserve"> Een tweede scenario welke we niet mogen uitsluiten is die van enkel </w:t>
      </w:r>
      <w:r w:rsidR="008B7245">
        <w:t xml:space="preserve">een decentrale FHIR store. Ons advies is de technische haalbaarheid in genoemde volgorde </w:t>
      </w:r>
      <w:r w:rsidR="00AA3FB9">
        <w:t xml:space="preserve">voor beide </w:t>
      </w:r>
      <w:r w:rsidR="008B7245">
        <w:t>uit te werken.</w:t>
      </w:r>
    </w:p>
    <w:p w14:paraId="440C6490" w14:textId="2A7AB4E4" w:rsidR="00F96C38" w:rsidRDefault="00F96C38" w:rsidP="00555A08"/>
    <w:p w14:paraId="407A5ABB" w14:textId="30F791D9" w:rsidR="00F96C38" w:rsidRDefault="00F96C38" w:rsidP="00555A08"/>
    <w:p w14:paraId="24A30A79" w14:textId="1DD5993A" w:rsidR="00F96C38" w:rsidRDefault="00F96C38" w:rsidP="00555A08"/>
    <w:p w14:paraId="266414AC" w14:textId="6879D2B7" w:rsidR="00F96C38" w:rsidRDefault="00F96C38" w:rsidP="00555A08"/>
    <w:p w14:paraId="24959438" w14:textId="7DE6A6BF" w:rsidR="00F96C38" w:rsidRDefault="00F96C38" w:rsidP="00F96C38">
      <w:pPr>
        <w:pStyle w:val="Kop2"/>
      </w:pPr>
      <w:bookmarkStart w:id="5" w:name="_Toc115434997"/>
      <w:r>
        <w:t>Interviewers</w:t>
      </w:r>
      <w:bookmarkEnd w:id="5"/>
    </w:p>
    <w:p w14:paraId="1497F9F5" w14:textId="3456BDC8" w:rsidR="00F96C38" w:rsidRDefault="00F96C38" w:rsidP="00555A08">
      <w:r>
        <w:t>Het onderzoek is uitgevoerd door Zweder Bergman (Productmanager Koppeltaal) en Marcel Schrauwen (Lead Architect Koppeltaal)</w:t>
      </w:r>
    </w:p>
    <w:p w14:paraId="46A6E17E" w14:textId="77777777" w:rsidR="00B77ED2" w:rsidRDefault="00B77ED2" w:rsidP="00C90959"/>
    <w:p w14:paraId="0B257F36" w14:textId="77777777" w:rsidR="006F0887" w:rsidRPr="00C90959" w:rsidRDefault="006F0887" w:rsidP="00C90959">
      <w:r>
        <w:t xml:space="preserve"> </w:t>
      </w:r>
    </w:p>
    <w:sectPr w:rsidR="006F0887" w:rsidRPr="00C90959" w:rsidSect="006D67F7">
      <w:headerReference w:type="default" r:id="rId11"/>
      <w:footerReference w:type="default" r:id="rId12"/>
      <w:headerReference w:type="first" r:id="rId13"/>
      <w:footerReference w:type="first" r:id="rId14"/>
      <w:pgSz w:w="11906" w:h="16838" w:code="9"/>
      <w:pgMar w:top="2438" w:right="1814" w:bottom="1418" w:left="181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44CB9" w14:textId="77777777" w:rsidR="00E1612A" w:rsidRDefault="00E1612A" w:rsidP="00DA2995">
      <w:r>
        <w:separator/>
      </w:r>
    </w:p>
  </w:endnote>
  <w:endnote w:type="continuationSeparator" w:id="0">
    <w:p w14:paraId="466D4958" w14:textId="77777777" w:rsidR="00E1612A" w:rsidRDefault="00E1612A" w:rsidP="00DA2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1038">
    <w:altName w:val="Calibri"/>
    <w:panose1 w:val="00000000000000000000"/>
    <w:charset w:val="00"/>
    <w:family w:val="auto"/>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B5D9B" w14:textId="77777777" w:rsidR="006D67F7" w:rsidRDefault="008A0311">
    <w:pPr>
      <w:pStyle w:val="Voettekst"/>
    </w:pPr>
    <w:r>
      <w:drawing>
        <wp:anchor distT="0" distB="0" distL="114300" distR="114300" simplePos="0" relativeHeight="251674624" behindDoc="1" locked="0" layoutInCell="1" allowOverlap="1" wp14:anchorId="7B05E952" wp14:editId="2CD4E03B">
          <wp:simplePos x="0" y="0"/>
          <wp:positionH relativeFrom="page">
            <wp:align>left</wp:align>
          </wp:positionH>
          <wp:positionV relativeFrom="page">
            <wp:align>bottom</wp:align>
          </wp:positionV>
          <wp:extent cx="2601544" cy="2124000"/>
          <wp:effectExtent l="0" t="0" r="889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601544" cy="2124000"/>
                  </a:xfrm>
                  <a:prstGeom prst="rect">
                    <a:avLst/>
                  </a:prstGeom>
                </pic:spPr>
              </pic:pic>
            </a:graphicData>
          </a:graphic>
          <wp14:sizeRelH relativeFrom="margin">
            <wp14:pctWidth>0</wp14:pctWidth>
          </wp14:sizeRelH>
          <wp14:sizeRelV relativeFrom="margin">
            <wp14:pctHeight>0</wp14:pctHeight>
          </wp14:sizeRelV>
        </wp:anchor>
      </w:drawing>
    </w:r>
    <w:r w:rsidR="006D67F7">
      <w:drawing>
        <wp:anchor distT="0" distB="0" distL="114300" distR="114300" simplePos="0" relativeHeight="251660288" behindDoc="0" locked="0" layoutInCell="1" allowOverlap="1" wp14:anchorId="7DAB1192" wp14:editId="26CDFB96">
          <wp:simplePos x="0" y="0"/>
          <wp:positionH relativeFrom="page">
            <wp:posOffset>5928995</wp:posOffset>
          </wp:positionH>
          <wp:positionV relativeFrom="page">
            <wp:posOffset>10124440</wp:posOffset>
          </wp:positionV>
          <wp:extent cx="1116000" cy="280800"/>
          <wp:effectExtent l="0" t="0" r="825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1116000" cy="280800"/>
                  </a:xfrm>
                  <a:prstGeom prst="rect">
                    <a:avLst/>
                  </a:prstGeom>
                </pic:spPr>
              </pic:pic>
            </a:graphicData>
          </a:graphic>
          <wp14:sizeRelH relativeFrom="margin">
            <wp14:pctWidth>0</wp14:pctWidth>
          </wp14:sizeRelH>
          <wp14:sizeRelV relativeFrom="margin">
            <wp14:pctHeight>0</wp14:pctHeight>
          </wp14:sizeRelV>
        </wp:anchor>
      </w:drawing>
    </w:r>
    <w:r w:rsidR="006D67F7">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33D58" w14:textId="77777777" w:rsidR="008C1B9C" w:rsidRPr="00FB3DD4" w:rsidRDefault="005E2C8F">
    <w:pPr>
      <w:pStyle w:val="Voettekst"/>
      <w:rPr>
        <w:color w:val="FFFFFF" w:themeColor="background1"/>
      </w:rPr>
    </w:pPr>
    <w:r w:rsidRPr="00FB3DD4">
      <w:rPr>
        <w:color w:val="FFFFFF" w:themeColor="background1"/>
      </w:rPr>
      <w:drawing>
        <wp:anchor distT="0" distB="0" distL="114300" distR="114300" simplePos="0" relativeHeight="251673600" behindDoc="0" locked="0" layoutInCell="1" allowOverlap="1" wp14:anchorId="7464C6B3" wp14:editId="5927C606">
          <wp:simplePos x="0" y="0"/>
          <wp:positionH relativeFrom="column">
            <wp:posOffset>2400935</wp:posOffset>
          </wp:positionH>
          <wp:positionV relativeFrom="page">
            <wp:posOffset>9890760</wp:posOffset>
          </wp:positionV>
          <wp:extent cx="1116000" cy="282182"/>
          <wp:effectExtent l="0" t="0" r="8255"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116000" cy="282182"/>
                  </a:xfrm>
                  <a:prstGeom prst="rect">
                    <a:avLst/>
                  </a:prstGeom>
                </pic:spPr>
              </pic:pic>
            </a:graphicData>
          </a:graphic>
          <wp14:sizeRelH relativeFrom="margin">
            <wp14:pctWidth>0</wp14:pctWidth>
          </wp14:sizeRelH>
          <wp14:sizeRelV relativeFrom="margin">
            <wp14:pctHeight>0</wp14:pctHeight>
          </wp14:sizeRelV>
        </wp:anchor>
      </w:drawing>
    </w:r>
    <w:r w:rsidR="001B2A50" w:rsidRPr="00FB3DD4">
      <w:rPr>
        <w:color w:val="FFFFFF" w:themeColor="background1"/>
      </w:rPr>
      <w:drawing>
        <wp:anchor distT="0" distB="0" distL="114300" distR="114300" simplePos="0" relativeHeight="251672576" behindDoc="0" locked="0" layoutInCell="1" allowOverlap="1" wp14:anchorId="65E4C971" wp14:editId="1510D828">
          <wp:simplePos x="0" y="0"/>
          <wp:positionH relativeFrom="page">
            <wp:align>right</wp:align>
          </wp:positionH>
          <wp:positionV relativeFrom="page">
            <wp:align>bottom</wp:align>
          </wp:positionV>
          <wp:extent cx="2340000" cy="3178233"/>
          <wp:effectExtent l="0" t="0" r="3175"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extLst>
                      <a:ext uri="{28A0092B-C50C-407E-A947-70E740481C1C}">
                        <a14:useLocalDpi xmlns:a14="http://schemas.microsoft.com/office/drawing/2010/main" val="0"/>
                      </a:ext>
                    </a:extLst>
                  </a:blip>
                  <a:stretch>
                    <a:fillRect/>
                  </a:stretch>
                </pic:blipFill>
                <pic:spPr>
                  <a:xfrm>
                    <a:off x="0" y="0"/>
                    <a:ext cx="2340000" cy="3178233"/>
                  </a:xfrm>
                  <a:prstGeom prst="rect">
                    <a:avLst/>
                  </a:prstGeom>
                </pic:spPr>
              </pic:pic>
            </a:graphicData>
          </a:graphic>
          <wp14:sizeRelH relativeFrom="margin">
            <wp14:pctWidth>0</wp14:pctWidth>
          </wp14:sizeRelH>
          <wp14:sizeRelV relativeFrom="margin">
            <wp14:pctHeight>0</wp14:pctHeight>
          </wp14:sizeRelV>
        </wp:anchor>
      </w:drawing>
    </w:r>
    <w:r w:rsidR="008C1B9C" w:rsidRPr="00FB3DD4">
      <w:rPr>
        <w:color w:val="FFFFFF" w:themeColor="background1"/>
      </w:rPr>
      <w:drawing>
        <wp:anchor distT="0" distB="0" distL="114300" distR="114300" simplePos="0" relativeHeight="251664384" behindDoc="0" locked="0" layoutInCell="1" allowOverlap="1" wp14:anchorId="424143C8" wp14:editId="5CD233E9">
          <wp:simplePos x="0" y="0"/>
          <wp:positionH relativeFrom="page">
            <wp:posOffset>540385</wp:posOffset>
          </wp:positionH>
          <wp:positionV relativeFrom="page">
            <wp:posOffset>9766300</wp:posOffset>
          </wp:positionV>
          <wp:extent cx="2016000" cy="644400"/>
          <wp:effectExtent l="0" t="0" r="3810" b="381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016000" cy="64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0002C" w14:textId="77777777" w:rsidR="00E1612A" w:rsidRDefault="00E1612A" w:rsidP="00DA2995">
      <w:r>
        <w:separator/>
      </w:r>
    </w:p>
  </w:footnote>
  <w:footnote w:type="continuationSeparator" w:id="0">
    <w:p w14:paraId="07127D54" w14:textId="77777777" w:rsidR="00E1612A" w:rsidRDefault="00E1612A" w:rsidP="00DA2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9B2F9" w14:textId="77777777" w:rsidR="003D7188" w:rsidRPr="001F659E" w:rsidRDefault="00C34B0C">
    <w:pPr>
      <w:pStyle w:val="Koptekst"/>
      <w:rPr>
        <w:color w:val="FFFFFF" w:themeColor="background1"/>
      </w:rPr>
    </w:pPr>
    <w:r w:rsidRPr="001F659E">
      <w:rPr>
        <w:color w:val="FFFFFF" w:themeColor="background1"/>
      </w:rPr>
      <w:drawing>
        <wp:anchor distT="0" distB="0" distL="114300" distR="114300" simplePos="0" relativeHeight="251659264" behindDoc="0" locked="0" layoutInCell="1" allowOverlap="1" wp14:anchorId="5DE780F4" wp14:editId="154B0B87">
          <wp:simplePos x="0" y="0"/>
          <wp:positionH relativeFrom="page">
            <wp:posOffset>540385</wp:posOffset>
          </wp:positionH>
          <wp:positionV relativeFrom="page">
            <wp:posOffset>417195</wp:posOffset>
          </wp:positionV>
          <wp:extent cx="2016000" cy="644844"/>
          <wp:effectExtent l="0" t="0" r="3810" b="317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6000" cy="64484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ACC7A" w14:textId="77777777" w:rsidR="00035F0A" w:rsidRDefault="00DF54C4" w:rsidP="00035F0A">
    <w:pPr>
      <w:pStyle w:val="Koptekst"/>
    </w:pPr>
    <w:r>
      <w:drawing>
        <wp:anchor distT="0" distB="0" distL="114300" distR="114300" simplePos="0" relativeHeight="251675648" behindDoc="1" locked="0" layoutInCell="1" allowOverlap="1" wp14:anchorId="4739728C" wp14:editId="01EC4286">
          <wp:simplePos x="0" y="0"/>
          <wp:positionH relativeFrom="page">
            <wp:posOffset>3097530</wp:posOffset>
          </wp:positionH>
          <wp:positionV relativeFrom="page">
            <wp:posOffset>4353560</wp:posOffset>
          </wp:positionV>
          <wp:extent cx="4460240" cy="63347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460240" cy="6334760"/>
                  </a:xfrm>
                  <a:prstGeom prst="rect">
                    <a:avLst/>
                  </a:prstGeom>
                </pic:spPr>
              </pic:pic>
            </a:graphicData>
          </a:graphic>
          <wp14:sizeRelH relativeFrom="margin">
            <wp14:pctWidth>0</wp14:pctWidth>
          </wp14:sizeRelH>
          <wp14:sizeRelV relativeFrom="margin">
            <wp14:pctHeight>0</wp14:pctHeight>
          </wp14:sizeRelV>
        </wp:anchor>
      </w:drawing>
    </w:r>
    <w:r w:rsidR="007C17A5">
      <mc:AlternateContent>
        <mc:Choice Requires="wps">
          <w:drawing>
            <wp:anchor distT="0" distB="0" distL="114300" distR="114300" simplePos="0" relativeHeight="251669504" behindDoc="0" locked="0" layoutInCell="1" allowOverlap="1" wp14:anchorId="5FC0C41A" wp14:editId="013006D9">
              <wp:simplePos x="0" y="0"/>
              <wp:positionH relativeFrom="page">
                <wp:align>left</wp:align>
              </wp:positionH>
              <wp:positionV relativeFrom="page">
                <wp:posOffset>4002405</wp:posOffset>
              </wp:positionV>
              <wp:extent cx="5544000" cy="5076000"/>
              <wp:effectExtent l="0" t="0" r="0" b="0"/>
              <wp:wrapNone/>
              <wp:docPr id="10" name="Rectangle 10"/>
              <wp:cNvGraphicFramePr/>
              <a:graphic xmlns:a="http://schemas.openxmlformats.org/drawingml/2006/main">
                <a:graphicData uri="http://schemas.microsoft.com/office/word/2010/wordprocessingShape">
                  <wps:wsp>
                    <wps:cNvSpPr/>
                    <wps:spPr>
                      <a:xfrm>
                        <a:off x="0" y="0"/>
                        <a:ext cx="5544000" cy="5076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068E1" id="Rectangle 10" o:spid="_x0000_s1026" style="position:absolute;margin-left:0;margin-top:315.15pt;width:436.55pt;height:399.7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" fillcolor="white [3212]" stroked="f" strokeweight="1pt">
              <w10:wrap anchorx="page" anchory="page"/>
            </v:rect>
          </w:pict>
        </mc:Fallback>
      </mc:AlternateContent>
    </w:r>
    <w:r w:rsidR="001B2A50">
      <w:drawing>
        <wp:anchor distT="0" distB="0" distL="114300" distR="114300" simplePos="0" relativeHeight="251670528" behindDoc="0" locked="0" layoutInCell="1" allowOverlap="1" wp14:anchorId="2A835E71" wp14:editId="0CCAE3F4">
          <wp:simplePos x="0" y="0"/>
          <wp:positionH relativeFrom="page">
            <wp:align>left</wp:align>
          </wp:positionH>
          <wp:positionV relativeFrom="page">
            <wp:posOffset>4550410</wp:posOffset>
          </wp:positionV>
          <wp:extent cx="2264400" cy="2624400"/>
          <wp:effectExtent l="0" t="0" r="3175"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2264400" cy="2624400"/>
                  </a:xfrm>
                  <a:prstGeom prst="rect">
                    <a:avLst/>
                  </a:prstGeom>
                </pic:spPr>
              </pic:pic>
            </a:graphicData>
          </a:graphic>
          <wp14:sizeRelH relativeFrom="margin">
            <wp14:pctWidth>0</wp14:pctWidth>
          </wp14:sizeRelH>
          <wp14:sizeRelV relativeFrom="margin">
            <wp14:pctHeight>0</wp14:pctHeight>
          </wp14:sizeRelV>
        </wp:anchor>
      </w:drawing>
    </w:r>
    <w:r w:rsidR="005933BF">
      <w:drawing>
        <wp:anchor distT="0" distB="0" distL="114300" distR="114300" simplePos="0" relativeHeight="251666432" behindDoc="0" locked="0" layoutInCell="1" allowOverlap="1" wp14:anchorId="5E97D0E2" wp14:editId="01354A01">
          <wp:simplePos x="0" y="0"/>
          <wp:positionH relativeFrom="page">
            <wp:align>left</wp:align>
          </wp:positionH>
          <wp:positionV relativeFrom="page">
            <wp:align>top</wp:align>
          </wp:positionV>
          <wp:extent cx="7560000" cy="4981315"/>
          <wp:effectExtent l="0" t="0" r="3175" b="0"/>
          <wp:wrapNone/>
          <wp:docPr id="8" name="Picture 8" descr="A person with a stethoscope around the neck and another person with the hands u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with a stethoscope around the neck and another person with the hands up&#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7560000" cy="49813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7F9"/>
    <w:multiLevelType w:val="multilevel"/>
    <w:tmpl w:val="3A7AC38A"/>
    <w:lvl w:ilvl="0">
      <w:start w:val="1"/>
      <w:numFmt w:val="bullet"/>
      <w:lvlText w:val="-"/>
      <w:lvlJc w:val="left"/>
      <w:pPr>
        <w:ind w:left="340" w:hanging="340"/>
      </w:pPr>
      <w:rPr>
        <w:rFonts w:hint="default"/>
      </w:rPr>
    </w:lvl>
    <w:lvl w:ilvl="1">
      <w:start w:val="1"/>
      <w:numFmt w:val="bullet"/>
      <w:lvlText w:val="•"/>
      <w:lvlJc w:val="left"/>
      <w:pPr>
        <w:ind w:left="680" w:hanging="340"/>
      </w:pPr>
      <w:rPr>
        <w:rFonts w:hint="default"/>
      </w:rPr>
    </w:lvl>
    <w:lvl w:ilvl="2">
      <w:start w:val="1"/>
      <w:numFmt w:val="decimal"/>
      <w:lvlText w:val="%3."/>
      <w:lvlJc w:val="left"/>
      <w:pPr>
        <w:ind w:left="1020" w:hanging="340"/>
      </w:pPr>
      <w:rPr>
        <w:rFonts w:hint="default"/>
      </w:rPr>
    </w:lvl>
    <w:lvl w:ilvl="3">
      <w:start w:val="1"/>
      <w:numFmt w:val="upperLetter"/>
      <w:lvlText w:val="%4."/>
      <w:lvlJc w:val="left"/>
      <w:pPr>
        <w:ind w:left="1360" w:hanging="340"/>
      </w:pPr>
      <w:rPr>
        <w:rFonts w:hint="default"/>
      </w:rPr>
    </w:lvl>
    <w:lvl w:ilvl="4">
      <w:start w:val="1"/>
      <w:numFmt w:val="bullet"/>
      <w:lvlText w:val="-"/>
      <w:lvlJc w:val="left"/>
      <w:pPr>
        <w:ind w:left="1701" w:hanging="340"/>
      </w:pPr>
      <w:rPr>
        <w:rFonts w:hint="default"/>
      </w:rPr>
    </w:lvl>
    <w:lvl w:ilvl="5">
      <w:start w:val="1"/>
      <w:numFmt w:val="bullet"/>
      <w:lvlText w:val="•"/>
      <w:lvlJc w:val="left"/>
      <w:pPr>
        <w:ind w:left="2041" w:hanging="340"/>
      </w:pPr>
      <w:rPr>
        <w:rFonts w:hint="default"/>
      </w:rPr>
    </w:lvl>
    <w:lvl w:ilvl="6">
      <w:start w:val="1"/>
      <w:numFmt w:val="decimal"/>
      <w:lvlText w:val="%7."/>
      <w:lvlJc w:val="left"/>
      <w:pPr>
        <w:ind w:left="2381" w:hanging="340"/>
      </w:pPr>
      <w:rPr>
        <w:rFonts w:hint="default"/>
      </w:rPr>
    </w:lvl>
    <w:lvl w:ilvl="7">
      <w:start w:val="1"/>
      <w:numFmt w:val="upperLetter"/>
      <w:lvlText w:val="%8."/>
      <w:lvlJc w:val="left"/>
      <w:pPr>
        <w:ind w:left="2721" w:hanging="340"/>
      </w:pPr>
      <w:rPr>
        <w:rFonts w:hint="default"/>
      </w:rPr>
    </w:lvl>
    <w:lvl w:ilvl="8">
      <w:start w:val="1"/>
      <w:numFmt w:val="bullet"/>
      <w:lvlText w:val="-"/>
      <w:lvlJc w:val="left"/>
      <w:pPr>
        <w:ind w:left="3061" w:hanging="340"/>
      </w:pPr>
      <w:rPr>
        <w:rFonts w:hint="default"/>
      </w:rPr>
    </w:lvl>
  </w:abstractNum>
  <w:abstractNum w:abstractNumId="1" w15:restartNumberingAfterBreak="0">
    <w:nsid w:val="06982518"/>
    <w:multiLevelType w:val="multilevel"/>
    <w:tmpl w:val="DC4ABF7C"/>
    <w:styleLink w:val="KTListLetterTemplate"/>
    <w:lvl w:ilvl="0">
      <w:start w:val="1"/>
      <w:numFmt w:val="upperLetter"/>
      <w:pStyle w:val="KTListLetter"/>
      <w:lvlText w:val="%1."/>
      <w:lvlJc w:val="left"/>
      <w:pPr>
        <w:ind w:left="340" w:hanging="340"/>
      </w:pPr>
      <w:rPr>
        <w:rFonts w:hint="default"/>
      </w:rPr>
    </w:lvl>
    <w:lvl w:ilvl="1">
      <w:start w:val="1"/>
      <w:numFmt w:val="decimal"/>
      <w:lvlText w:val="%2."/>
      <w:lvlJc w:val="left"/>
      <w:pPr>
        <w:ind w:left="680" w:hanging="340"/>
      </w:pPr>
      <w:rPr>
        <w:rFonts w:hint="default"/>
      </w:rPr>
    </w:lvl>
    <w:lvl w:ilvl="2">
      <w:start w:val="1"/>
      <w:numFmt w:val="bullet"/>
      <w:lvlText w:val="•"/>
      <w:lvlJc w:val="left"/>
      <w:pPr>
        <w:ind w:left="1020" w:hanging="340"/>
      </w:pPr>
      <w:rPr>
        <w:rFonts w:ascii="Arial" w:hAnsi="Arial" w:cs="Times New Roman" w:hint="default"/>
      </w:rPr>
    </w:lvl>
    <w:lvl w:ilvl="3">
      <w:start w:val="1"/>
      <w:numFmt w:val="bullet"/>
      <w:lvlText w:val="­"/>
      <w:lvlJc w:val="left"/>
      <w:pPr>
        <w:ind w:left="1360" w:hanging="340"/>
      </w:pPr>
      <w:rPr>
        <w:rFonts w:ascii="Arial" w:hAnsi="Arial" w:cs="Times New Roman"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 w15:restartNumberingAfterBreak="0">
    <w:nsid w:val="06DB4061"/>
    <w:multiLevelType w:val="multilevel"/>
    <w:tmpl w:val="7512AC40"/>
    <w:styleLink w:val="KTListBulletTemplate"/>
    <w:lvl w:ilvl="0">
      <w:start w:val="1"/>
      <w:numFmt w:val="bullet"/>
      <w:pStyle w:val="KTListBullet"/>
      <w:lvlText w:val="•"/>
      <w:lvlJc w:val="left"/>
      <w:pPr>
        <w:ind w:left="340" w:hanging="340"/>
      </w:pPr>
      <w:rPr>
        <w:rFonts w:ascii="Calibri" w:hAnsi="Calibri" w:cs="Calibri" w:hint="default"/>
      </w:rPr>
    </w:lvl>
    <w:lvl w:ilvl="1">
      <w:start w:val="1"/>
      <w:numFmt w:val="bullet"/>
      <w:lvlText w:val="­"/>
      <w:lvlJc w:val="left"/>
      <w:pPr>
        <w:ind w:left="680" w:hanging="340"/>
      </w:pPr>
      <w:rPr>
        <w:rFonts w:ascii="Arial" w:hAnsi="Arial" w:cs="Arial" w:hint="default"/>
      </w:rPr>
    </w:lvl>
    <w:lvl w:ilvl="2">
      <w:start w:val="1"/>
      <w:numFmt w:val="decimal"/>
      <w:lvlText w:val="%3."/>
      <w:lvlJc w:val="left"/>
      <w:pPr>
        <w:ind w:left="1020" w:hanging="340"/>
      </w:pPr>
      <w:rPr>
        <w:rFonts w:hint="default"/>
      </w:rPr>
    </w:lvl>
    <w:lvl w:ilvl="3">
      <w:start w:val="1"/>
      <w:numFmt w:val="upperLetter"/>
      <w:lvlText w:val="%4."/>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 w15:restartNumberingAfterBreak="0">
    <w:nsid w:val="0E062E36"/>
    <w:multiLevelType w:val="multilevel"/>
    <w:tmpl w:val="3A7AC38A"/>
    <w:lvl w:ilvl="0">
      <w:start w:val="1"/>
      <w:numFmt w:val="bullet"/>
      <w:lvlText w:val="-"/>
      <w:lvlJc w:val="left"/>
      <w:pPr>
        <w:ind w:left="340" w:hanging="340"/>
      </w:pPr>
      <w:rPr>
        <w:rFonts w:hint="default"/>
      </w:rPr>
    </w:lvl>
    <w:lvl w:ilvl="1">
      <w:start w:val="1"/>
      <w:numFmt w:val="bullet"/>
      <w:lvlText w:val="•"/>
      <w:lvlJc w:val="left"/>
      <w:pPr>
        <w:ind w:left="680" w:hanging="340"/>
      </w:pPr>
      <w:rPr>
        <w:rFonts w:hint="default"/>
      </w:rPr>
    </w:lvl>
    <w:lvl w:ilvl="2">
      <w:start w:val="1"/>
      <w:numFmt w:val="decimal"/>
      <w:lvlText w:val="%3."/>
      <w:lvlJc w:val="left"/>
      <w:pPr>
        <w:ind w:left="1020" w:hanging="340"/>
      </w:pPr>
      <w:rPr>
        <w:rFonts w:hint="default"/>
      </w:rPr>
    </w:lvl>
    <w:lvl w:ilvl="3">
      <w:start w:val="1"/>
      <w:numFmt w:val="upperLetter"/>
      <w:lvlText w:val="%4."/>
      <w:lvlJc w:val="left"/>
      <w:pPr>
        <w:ind w:left="1360" w:hanging="340"/>
      </w:pPr>
      <w:rPr>
        <w:rFonts w:hint="default"/>
      </w:rPr>
    </w:lvl>
    <w:lvl w:ilvl="4">
      <w:start w:val="1"/>
      <w:numFmt w:val="bullet"/>
      <w:lvlText w:val="-"/>
      <w:lvlJc w:val="left"/>
      <w:pPr>
        <w:ind w:left="1701" w:hanging="340"/>
      </w:pPr>
      <w:rPr>
        <w:rFonts w:hint="default"/>
      </w:rPr>
    </w:lvl>
    <w:lvl w:ilvl="5">
      <w:start w:val="1"/>
      <w:numFmt w:val="bullet"/>
      <w:lvlText w:val="•"/>
      <w:lvlJc w:val="left"/>
      <w:pPr>
        <w:ind w:left="2041" w:hanging="340"/>
      </w:pPr>
      <w:rPr>
        <w:rFonts w:hint="default"/>
      </w:rPr>
    </w:lvl>
    <w:lvl w:ilvl="6">
      <w:start w:val="1"/>
      <w:numFmt w:val="decimal"/>
      <w:lvlText w:val="%7."/>
      <w:lvlJc w:val="left"/>
      <w:pPr>
        <w:ind w:left="2381" w:hanging="340"/>
      </w:pPr>
      <w:rPr>
        <w:rFonts w:hint="default"/>
      </w:rPr>
    </w:lvl>
    <w:lvl w:ilvl="7">
      <w:start w:val="1"/>
      <w:numFmt w:val="upperLetter"/>
      <w:lvlText w:val="%8."/>
      <w:lvlJc w:val="left"/>
      <w:pPr>
        <w:ind w:left="2721" w:hanging="340"/>
      </w:pPr>
      <w:rPr>
        <w:rFonts w:hint="default"/>
      </w:rPr>
    </w:lvl>
    <w:lvl w:ilvl="8">
      <w:start w:val="1"/>
      <w:numFmt w:val="bullet"/>
      <w:lvlText w:val="-"/>
      <w:lvlJc w:val="left"/>
      <w:pPr>
        <w:ind w:left="3061" w:hanging="340"/>
      </w:pPr>
      <w:rPr>
        <w:rFonts w:hint="default"/>
      </w:rPr>
    </w:lvl>
  </w:abstractNum>
  <w:abstractNum w:abstractNumId="4" w15:restartNumberingAfterBreak="0">
    <w:nsid w:val="13654398"/>
    <w:multiLevelType w:val="multilevel"/>
    <w:tmpl w:val="15E8DF4C"/>
    <w:numStyleLink w:val="KTListHeadingTemplate"/>
  </w:abstractNum>
  <w:abstractNum w:abstractNumId="5" w15:restartNumberingAfterBreak="0">
    <w:nsid w:val="154702BB"/>
    <w:multiLevelType w:val="multilevel"/>
    <w:tmpl w:val="57943220"/>
    <w:styleLink w:val="KTListNumberTemplate"/>
    <w:lvl w:ilvl="0">
      <w:start w:val="1"/>
      <w:numFmt w:val="decimal"/>
      <w:pStyle w:val="KTListNumber"/>
      <w:lvlText w:val="%1."/>
      <w:lvlJc w:val="left"/>
      <w:pPr>
        <w:ind w:left="340" w:hanging="340"/>
      </w:pPr>
      <w:rPr>
        <w:rFonts w:hint="default"/>
      </w:rPr>
    </w:lvl>
    <w:lvl w:ilvl="1">
      <w:start w:val="1"/>
      <w:numFmt w:val="upperLetter"/>
      <w:lvlText w:val="%2."/>
      <w:lvlJc w:val="left"/>
      <w:pPr>
        <w:ind w:left="680" w:hanging="340"/>
      </w:pPr>
      <w:rPr>
        <w:rFonts w:hint="default"/>
      </w:rPr>
    </w:lvl>
    <w:lvl w:ilvl="2">
      <w:start w:val="1"/>
      <w:numFmt w:val="bullet"/>
      <w:lvlText w:val="•"/>
      <w:lvlJc w:val="left"/>
      <w:pPr>
        <w:ind w:left="1020" w:hanging="340"/>
      </w:pPr>
      <w:rPr>
        <w:rFonts w:ascii="Arial" w:hAnsi="Arial" w:cs="Times New Roman" w:hint="default"/>
      </w:rPr>
    </w:lvl>
    <w:lvl w:ilvl="3">
      <w:start w:val="1"/>
      <w:numFmt w:val="bullet"/>
      <w:lvlText w:val="­"/>
      <w:lvlJc w:val="left"/>
      <w:pPr>
        <w:ind w:left="1360" w:hanging="340"/>
      </w:pPr>
      <w:rPr>
        <w:rFonts w:ascii="Arial" w:hAnsi="Arial" w:cs="Times New Roman"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6" w15:restartNumberingAfterBreak="0">
    <w:nsid w:val="18E078FF"/>
    <w:multiLevelType w:val="multilevel"/>
    <w:tmpl w:val="7324B472"/>
    <w:lvl w:ilvl="0">
      <w:start w:val="1"/>
      <w:numFmt w:val="decimal"/>
      <w:lvlText w:val="%1."/>
      <w:lvlJc w:val="left"/>
      <w:pPr>
        <w:ind w:left="340" w:hanging="340"/>
      </w:pPr>
      <w:rPr>
        <w:rFonts w:hint="default"/>
      </w:rPr>
    </w:lvl>
    <w:lvl w:ilvl="1">
      <w:start w:val="1"/>
      <w:numFmt w:val="upperLetter"/>
      <w:lvlText w:val="%2."/>
      <w:lvlJc w:val="left"/>
      <w:pPr>
        <w:ind w:left="680" w:hanging="340"/>
      </w:pPr>
      <w:rPr>
        <w:rFonts w:hint="default"/>
      </w:rPr>
    </w:lvl>
    <w:lvl w:ilvl="2">
      <w:start w:val="1"/>
      <w:numFmt w:val="bullet"/>
      <w:lvlText w:val="-"/>
      <w:lvlJc w:val="left"/>
      <w:pPr>
        <w:ind w:left="1020" w:hanging="340"/>
      </w:pPr>
      <w:rPr>
        <w:rFonts w:hint="default"/>
      </w:rPr>
    </w:lvl>
    <w:lvl w:ilvl="3">
      <w:start w:val="1"/>
      <w:numFmt w:val="bullet"/>
      <w:lvlText w:val="•"/>
      <w:lvlJc w:val="left"/>
      <w:pPr>
        <w:ind w:left="1360" w:hanging="340"/>
      </w:pPr>
      <w:rPr>
        <w:rFonts w:hint="default"/>
      </w:rPr>
    </w:lvl>
    <w:lvl w:ilvl="4">
      <w:start w:val="1"/>
      <w:numFmt w:val="decimal"/>
      <w:lvlText w:val="%5."/>
      <w:lvlJc w:val="left"/>
      <w:pPr>
        <w:ind w:left="1701" w:hanging="340"/>
      </w:pPr>
      <w:rPr>
        <w:rFonts w:hint="default"/>
      </w:rPr>
    </w:lvl>
    <w:lvl w:ilvl="5">
      <w:start w:val="1"/>
      <w:numFmt w:val="upperLetter"/>
      <w:lvlText w:val="%6."/>
      <w:lvlJc w:val="left"/>
      <w:pPr>
        <w:ind w:left="2041" w:hanging="340"/>
      </w:pPr>
      <w:rPr>
        <w:rFonts w:hint="default"/>
      </w:rPr>
    </w:lvl>
    <w:lvl w:ilvl="6">
      <w:start w:val="1"/>
      <w:numFmt w:val="bullet"/>
      <w:lvlText w:val="-"/>
      <w:lvlJc w:val="left"/>
      <w:pPr>
        <w:ind w:left="2381" w:hanging="340"/>
      </w:pPr>
      <w:rPr>
        <w:rFonts w:hint="default"/>
      </w:rPr>
    </w:lvl>
    <w:lvl w:ilvl="7">
      <w:start w:val="1"/>
      <w:numFmt w:val="bullet"/>
      <w:lvlText w:val="•"/>
      <w:lvlJc w:val="left"/>
      <w:pPr>
        <w:ind w:left="2721" w:hanging="340"/>
      </w:pPr>
      <w:rPr>
        <w:rFonts w:hint="default"/>
      </w:rPr>
    </w:lvl>
    <w:lvl w:ilvl="8">
      <w:start w:val="1"/>
      <w:numFmt w:val="decimal"/>
      <w:lvlText w:val="%9."/>
      <w:lvlJc w:val="left"/>
      <w:pPr>
        <w:ind w:left="3061" w:hanging="340"/>
      </w:pPr>
      <w:rPr>
        <w:rFonts w:hint="default"/>
      </w:rPr>
    </w:lvl>
  </w:abstractNum>
  <w:abstractNum w:abstractNumId="7" w15:restartNumberingAfterBreak="0">
    <w:nsid w:val="196E55DB"/>
    <w:multiLevelType w:val="multilevel"/>
    <w:tmpl w:val="15E8DF4C"/>
    <w:styleLink w:val="KTListHeadingTemplate"/>
    <w:lvl w:ilvl="0">
      <w:start w:val="1"/>
      <w:numFmt w:val="decimal"/>
      <w:pStyle w:val="Kop1"/>
      <w:lvlText w:val="%1"/>
      <w:lvlJc w:val="left"/>
      <w:pPr>
        <w:ind w:left="680" w:hanging="680"/>
      </w:pPr>
      <w:rPr>
        <w:rFonts w:hint="default"/>
      </w:rPr>
    </w:lvl>
    <w:lvl w:ilvl="1">
      <w:start w:val="1"/>
      <w:numFmt w:val="decimal"/>
      <w:pStyle w:val="Kop2"/>
      <w:lvlText w:val="%1.%2"/>
      <w:lvlJc w:val="left"/>
      <w:pPr>
        <w:ind w:left="680" w:hanging="680"/>
      </w:pPr>
      <w:rPr>
        <w:rFonts w:hint="default"/>
      </w:rPr>
    </w:lvl>
    <w:lvl w:ilvl="2">
      <w:start w:val="1"/>
      <w:numFmt w:val="decimal"/>
      <w:pStyle w:val="Kop3"/>
      <w:lvlText w:val="%1.%2.%3"/>
      <w:lvlJc w:val="left"/>
      <w:pPr>
        <w:ind w:left="680" w:hanging="680"/>
      </w:pPr>
      <w:rPr>
        <w:rFonts w:hint="default"/>
      </w:rPr>
    </w:lvl>
    <w:lvl w:ilvl="3">
      <w:start w:val="1"/>
      <w:numFmt w:val="decimal"/>
      <w:pStyle w:val="Kop4"/>
      <w:lvlText w:val=""/>
      <w:lvlJc w:val="left"/>
      <w:pPr>
        <w:ind w:left="0" w:firstLine="0"/>
      </w:pPr>
      <w:rPr>
        <w:rFonts w:hint="default"/>
      </w:rPr>
    </w:lvl>
    <w:lvl w:ilvl="4">
      <w:start w:val="1"/>
      <w:numFmt w:val="decimal"/>
      <w:pStyle w:val="Kop5"/>
      <w:lvlText w:val=""/>
      <w:lvlJc w:val="left"/>
      <w:pPr>
        <w:ind w:left="0" w:firstLine="0"/>
      </w:pPr>
      <w:rPr>
        <w:rFonts w:hint="default"/>
      </w:rPr>
    </w:lvl>
    <w:lvl w:ilvl="5">
      <w:start w:val="1"/>
      <w:numFmt w:val="decimal"/>
      <w:pStyle w:val="Kop6"/>
      <w:lvlText w:val=""/>
      <w:lvlJc w:val="left"/>
      <w:pPr>
        <w:ind w:left="0" w:firstLine="0"/>
      </w:pPr>
      <w:rPr>
        <w:rFonts w:hint="default"/>
      </w:rPr>
    </w:lvl>
    <w:lvl w:ilvl="6">
      <w:start w:val="1"/>
      <w:numFmt w:val="decimal"/>
      <w:pStyle w:val="Kop7"/>
      <w:lvlText w:val=""/>
      <w:lvlJc w:val="left"/>
      <w:pPr>
        <w:ind w:left="0" w:firstLine="0"/>
      </w:pPr>
      <w:rPr>
        <w:rFonts w:hint="default"/>
      </w:rPr>
    </w:lvl>
    <w:lvl w:ilvl="7">
      <w:start w:val="1"/>
      <w:numFmt w:val="decimal"/>
      <w:pStyle w:val="Kop8"/>
      <w:lvlText w:val=""/>
      <w:lvlJc w:val="left"/>
      <w:pPr>
        <w:ind w:left="0" w:firstLine="0"/>
      </w:pPr>
      <w:rPr>
        <w:rFonts w:hint="default"/>
      </w:rPr>
    </w:lvl>
    <w:lvl w:ilvl="8">
      <w:start w:val="1"/>
      <w:numFmt w:val="decimal"/>
      <w:pStyle w:val="Kop9"/>
      <w:lvlText w:val=""/>
      <w:lvlJc w:val="left"/>
      <w:pPr>
        <w:ind w:left="0" w:firstLine="0"/>
      </w:pPr>
      <w:rPr>
        <w:rFonts w:hint="default"/>
      </w:rPr>
    </w:lvl>
  </w:abstractNum>
  <w:abstractNum w:abstractNumId="8" w15:restartNumberingAfterBreak="0">
    <w:nsid w:val="1BC33DCD"/>
    <w:multiLevelType w:val="multilevel"/>
    <w:tmpl w:val="5A70EC68"/>
    <w:lvl w:ilvl="0">
      <w:start w:val="1"/>
      <w:numFmt w:val="bullet"/>
      <w:lvlText w:val="•"/>
      <w:lvlJc w:val="left"/>
      <w:pPr>
        <w:ind w:left="340" w:hanging="340"/>
      </w:pPr>
      <w:rPr>
        <w:rFonts w:hint="default"/>
      </w:rPr>
    </w:lvl>
    <w:lvl w:ilvl="1">
      <w:start w:val="1"/>
      <w:numFmt w:val="bullet"/>
      <w:lvlText w:val="-"/>
      <w:lvlJc w:val="left"/>
      <w:pPr>
        <w:ind w:left="680" w:hanging="340"/>
      </w:pPr>
      <w:rPr>
        <w:rFonts w:hint="default"/>
      </w:rPr>
    </w:lvl>
    <w:lvl w:ilvl="2">
      <w:start w:val="1"/>
      <w:numFmt w:val="decimal"/>
      <w:lvlText w:val="%3."/>
      <w:lvlJc w:val="left"/>
      <w:pPr>
        <w:ind w:left="1020" w:hanging="340"/>
      </w:pPr>
      <w:rPr>
        <w:rFonts w:hint="default"/>
      </w:rPr>
    </w:lvl>
    <w:lvl w:ilvl="3">
      <w:start w:val="1"/>
      <w:numFmt w:val="upperLetter"/>
      <w:lvlText w:val="%4."/>
      <w:lvlJc w:val="left"/>
      <w:pPr>
        <w:ind w:left="1360" w:hanging="340"/>
      </w:pPr>
      <w:rPr>
        <w:rFonts w:hint="default"/>
      </w:rPr>
    </w:lvl>
    <w:lvl w:ilvl="4">
      <w:start w:val="1"/>
      <w:numFmt w:val="bullet"/>
      <w:lvlText w:val="•"/>
      <w:lvlJc w:val="left"/>
      <w:pPr>
        <w:ind w:left="1701" w:hanging="340"/>
      </w:pPr>
      <w:rPr>
        <w:rFonts w:hint="default"/>
      </w:rPr>
    </w:lvl>
    <w:lvl w:ilvl="5">
      <w:start w:val="1"/>
      <w:numFmt w:val="bullet"/>
      <w:lvlText w:val="-"/>
      <w:lvlJc w:val="left"/>
      <w:pPr>
        <w:ind w:left="2041" w:hanging="340"/>
      </w:pPr>
      <w:rPr>
        <w:rFonts w:hint="default"/>
      </w:rPr>
    </w:lvl>
    <w:lvl w:ilvl="6">
      <w:start w:val="1"/>
      <w:numFmt w:val="decimal"/>
      <w:lvlText w:val="%7."/>
      <w:lvlJc w:val="left"/>
      <w:pPr>
        <w:ind w:left="2381" w:hanging="340"/>
      </w:pPr>
      <w:rPr>
        <w:rFonts w:hint="default"/>
      </w:rPr>
    </w:lvl>
    <w:lvl w:ilvl="7">
      <w:start w:val="1"/>
      <w:numFmt w:val="upperLetter"/>
      <w:lvlText w:val="%8."/>
      <w:lvlJc w:val="left"/>
      <w:pPr>
        <w:ind w:left="2721" w:hanging="340"/>
      </w:pPr>
      <w:rPr>
        <w:rFonts w:hint="default"/>
      </w:rPr>
    </w:lvl>
    <w:lvl w:ilvl="8">
      <w:start w:val="1"/>
      <w:numFmt w:val="bullet"/>
      <w:lvlText w:val="•"/>
      <w:lvlJc w:val="left"/>
      <w:pPr>
        <w:ind w:left="3061" w:hanging="340"/>
      </w:pPr>
      <w:rPr>
        <w:rFonts w:hint="default"/>
      </w:rPr>
    </w:lvl>
  </w:abstractNum>
  <w:abstractNum w:abstractNumId="9" w15:restartNumberingAfterBreak="0">
    <w:nsid w:val="1FB17C58"/>
    <w:multiLevelType w:val="multilevel"/>
    <w:tmpl w:val="5A70EC68"/>
    <w:lvl w:ilvl="0">
      <w:start w:val="1"/>
      <w:numFmt w:val="bullet"/>
      <w:lvlText w:val="•"/>
      <w:lvlJc w:val="left"/>
      <w:pPr>
        <w:ind w:left="340" w:hanging="340"/>
      </w:pPr>
      <w:rPr>
        <w:rFonts w:hint="default"/>
      </w:rPr>
    </w:lvl>
    <w:lvl w:ilvl="1">
      <w:start w:val="1"/>
      <w:numFmt w:val="bullet"/>
      <w:lvlText w:val="-"/>
      <w:lvlJc w:val="left"/>
      <w:pPr>
        <w:ind w:left="680" w:hanging="340"/>
      </w:pPr>
      <w:rPr>
        <w:rFonts w:hint="default"/>
      </w:rPr>
    </w:lvl>
    <w:lvl w:ilvl="2">
      <w:start w:val="1"/>
      <w:numFmt w:val="decimal"/>
      <w:lvlText w:val="%3."/>
      <w:lvlJc w:val="left"/>
      <w:pPr>
        <w:ind w:left="1020" w:hanging="340"/>
      </w:pPr>
      <w:rPr>
        <w:rFonts w:hint="default"/>
      </w:rPr>
    </w:lvl>
    <w:lvl w:ilvl="3">
      <w:start w:val="1"/>
      <w:numFmt w:val="upperLetter"/>
      <w:lvlText w:val="%4."/>
      <w:lvlJc w:val="left"/>
      <w:pPr>
        <w:ind w:left="1360" w:hanging="340"/>
      </w:pPr>
      <w:rPr>
        <w:rFonts w:hint="default"/>
      </w:rPr>
    </w:lvl>
    <w:lvl w:ilvl="4">
      <w:start w:val="1"/>
      <w:numFmt w:val="bullet"/>
      <w:lvlText w:val="•"/>
      <w:lvlJc w:val="left"/>
      <w:pPr>
        <w:ind w:left="1701" w:hanging="340"/>
      </w:pPr>
      <w:rPr>
        <w:rFonts w:hint="default"/>
      </w:rPr>
    </w:lvl>
    <w:lvl w:ilvl="5">
      <w:start w:val="1"/>
      <w:numFmt w:val="bullet"/>
      <w:lvlText w:val="-"/>
      <w:lvlJc w:val="left"/>
      <w:pPr>
        <w:ind w:left="2041" w:hanging="340"/>
      </w:pPr>
      <w:rPr>
        <w:rFonts w:hint="default"/>
      </w:rPr>
    </w:lvl>
    <w:lvl w:ilvl="6">
      <w:start w:val="1"/>
      <w:numFmt w:val="decimal"/>
      <w:lvlText w:val="%7."/>
      <w:lvlJc w:val="left"/>
      <w:pPr>
        <w:ind w:left="2381" w:hanging="340"/>
      </w:pPr>
      <w:rPr>
        <w:rFonts w:hint="default"/>
      </w:rPr>
    </w:lvl>
    <w:lvl w:ilvl="7">
      <w:start w:val="1"/>
      <w:numFmt w:val="upperLetter"/>
      <w:lvlText w:val="%8."/>
      <w:lvlJc w:val="left"/>
      <w:pPr>
        <w:ind w:left="2721" w:hanging="340"/>
      </w:pPr>
      <w:rPr>
        <w:rFonts w:hint="default"/>
      </w:rPr>
    </w:lvl>
    <w:lvl w:ilvl="8">
      <w:start w:val="1"/>
      <w:numFmt w:val="bullet"/>
      <w:lvlText w:val="•"/>
      <w:lvlJc w:val="left"/>
      <w:pPr>
        <w:ind w:left="3061" w:hanging="340"/>
      </w:pPr>
      <w:rPr>
        <w:rFonts w:hint="default"/>
      </w:rPr>
    </w:lvl>
  </w:abstractNum>
  <w:abstractNum w:abstractNumId="10" w15:restartNumberingAfterBreak="0">
    <w:nsid w:val="22E0157E"/>
    <w:multiLevelType w:val="multilevel"/>
    <w:tmpl w:val="CF5A5EE8"/>
    <w:numStyleLink w:val="KTListDashTemplate"/>
  </w:abstractNum>
  <w:abstractNum w:abstractNumId="11" w15:restartNumberingAfterBreak="0">
    <w:nsid w:val="24046D69"/>
    <w:multiLevelType w:val="hybridMultilevel"/>
    <w:tmpl w:val="62282FE8"/>
    <w:lvl w:ilvl="0" w:tplc="5AC224F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44401BD"/>
    <w:multiLevelType w:val="multilevel"/>
    <w:tmpl w:val="7324B472"/>
    <w:lvl w:ilvl="0">
      <w:start w:val="1"/>
      <w:numFmt w:val="decimal"/>
      <w:lvlText w:val="%1."/>
      <w:lvlJc w:val="left"/>
      <w:pPr>
        <w:ind w:left="340" w:hanging="340"/>
      </w:pPr>
      <w:rPr>
        <w:rFonts w:hint="default"/>
      </w:rPr>
    </w:lvl>
    <w:lvl w:ilvl="1">
      <w:start w:val="1"/>
      <w:numFmt w:val="upperLetter"/>
      <w:lvlText w:val="%2."/>
      <w:lvlJc w:val="left"/>
      <w:pPr>
        <w:ind w:left="680" w:hanging="340"/>
      </w:pPr>
      <w:rPr>
        <w:rFonts w:hint="default"/>
      </w:rPr>
    </w:lvl>
    <w:lvl w:ilvl="2">
      <w:start w:val="1"/>
      <w:numFmt w:val="bullet"/>
      <w:lvlText w:val="-"/>
      <w:lvlJc w:val="left"/>
      <w:pPr>
        <w:ind w:left="1020" w:hanging="340"/>
      </w:pPr>
      <w:rPr>
        <w:rFonts w:hint="default"/>
      </w:rPr>
    </w:lvl>
    <w:lvl w:ilvl="3">
      <w:start w:val="1"/>
      <w:numFmt w:val="bullet"/>
      <w:lvlText w:val="•"/>
      <w:lvlJc w:val="left"/>
      <w:pPr>
        <w:ind w:left="1360" w:hanging="340"/>
      </w:pPr>
      <w:rPr>
        <w:rFonts w:hint="default"/>
      </w:rPr>
    </w:lvl>
    <w:lvl w:ilvl="4">
      <w:start w:val="1"/>
      <w:numFmt w:val="decimal"/>
      <w:lvlText w:val="%5."/>
      <w:lvlJc w:val="left"/>
      <w:pPr>
        <w:ind w:left="1701" w:hanging="340"/>
      </w:pPr>
      <w:rPr>
        <w:rFonts w:hint="default"/>
      </w:rPr>
    </w:lvl>
    <w:lvl w:ilvl="5">
      <w:start w:val="1"/>
      <w:numFmt w:val="upperLetter"/>
      <w:lvlText w:val="%6."/>
      <w:lvlJc w:val="left"/>
      <w:pPr>
        <w:ind w:left="2041" w:hanging="340"/>
      </w:pPr>
      <w:rPr>
        <w:rFonts w:hint="default"/>
      </w:rPr>
    </w:lvl>
    <w:lvl w:ilvl="6">
      <w:start w:val="1"/>
      <w:numFmt w:val="bullet"/>
      <w:lvlText w:val="-"/>
      <w:lvlJc w:val="left"/>
      <w:pPr>
        <w:ind w:left="2381" w:hanging="340"/>
      </w:pPr>
      <w:rPr>
        <w:rFonts w:hint="default"/>
      </w:rPr>
    </w:lvl>
    <w:lvl w:ilvl="7">
      <w:start w:val="1"/>
      <w:numFmt w:val="bullet"/>
      <w:lvlText w:val="•"/>
      <w:lvlJc w:val="left"/>
      <w:pPr>
        <w:ind w:left="2721" w:hanging="340"/>
      </w:pPr>
      <w:rPr>
        <w:rFonts w:hint="default"/>
      </w:rPr>
    </w:lvl>
    <w:lvl w:ilvl="8">
      <w:start w:val="1"/>
      <w:numFmt w:val="decimal"/>
      <w:lvlText w:val="%9."/>
      <w:lvlJc w:val="left"/>
      <w:pPr>
        <w:ind w:left="3061" w:hanging="340"/>
      </w:pPr>
      <w:rPr>
        <w:rFonts w:hint="default"/>
      </w:rPr>
    </w:lvl>
  </w:abstractNum>
  <w:abstractNum w:abstractNumId="13" w15:restartNumberingAfterBreak="0">
    <w:nsid w:val="24A15B1C"/>
    <w:multiLevelType w:val="multilevel"/>
    <w:tmpl w:val="3A7AC38A"/>
    <w:lvl w:ilvl="0">
      <w:start w:val="1"/>
      <w:numFmt w:val="bullet"/>
      <w:lvlText w:val="-"/>
      <w:lvlJc w:val="left"/>
      <w:pPr>
        <w:ind w:left="340" w:hanging="340"/>
      </w:pPr>
      <w:rPr>
        <w:rFonts w:hint="default"/>
      </w:rPr>
    </w:lvl>
    <w:lvl w:ilvl="1">
      <w:start w:val="1"/>
      <w:numFmt w:val="bullet"/>
      <w:lvlText w:val="•"/>
      <w:lvlJc w:val="left"/>
      <w:pPr>
        <w:ind w:left="680" w:hanging="340"/>
      </w:pPr>
      <w:rPr>
        <w:rFonts w:hint="default"/>
      </w:rPr>
    </w:lvl>
    <w:lvl w:ilvl="2">
      <w:start w:val="1"/>
      <w:numFmt w:val="decimal"/>
      <w:lvlText w:val="%3."/>
      <w:lvlJc w:val="left"/>
      <w:pPr>
        <w:ind w:left="1020" w:hanging="340"/>
      </w:pPr>
      <w:rPr>
        <w:rFonts w:hint="default"/>
      </w:rPr>
    </w:lvl>
    <w:lvl w:ilvl="3">
      <w:start w:val="1"/>
      <w:numFmt w:val="upperLetter"/>
      <w:lvlText w:val="%4."/>
      <w:lvlJc w:val="left"/>
      <w:pPr>
        <w:ind w:left="1360" w:hanging="340"/>
      </w:pPr>
      <w:rPr>
        <w:rFonts w:hint="default"/>
      </w:rPr>
    </w:lvl>
    <w:lvl w:ilvl="4">
      <w:start w:val="1"/>
      <w:numFmt w:val="bullet"/>
      <w:lvlText w:val="-"/>
      <w:lvlJc w:val="left"/>
      <w:pPr>
        <w:ind w:left="1701" w:hanging="340"/>
      </w:pPr>
      <w:rPr>
        <w:rFonts w:hint="default"/>
      </w:rPr>
    </w:lvl>
    <w:lvl w:ilvl="5">
      <w:start w:val="1"/>
      <w:numFmt w:val="bullet"/>
      <w:lvlText w:val="•"/>
      <w:lvlJc w:val="left"/>
      <w:pPr>
        <w:ind w:left="2041" w:hanging="340"/>
      </w:pPr>
      <w:rPr>
        <w:rFonts w:hint="default"/>
      </w:rPr>
    </w:lvl>
    <w:lvl w:ilvl="6">
      <w:start w:val="1"/>
      <w:numFmt w:val="decimal"/>
      <w:lvlText w:val="%7."/>
      <w:lvlJc w:val="left"/>
      <w:pPr>
        <w:ind w:left="2381" w:hanging="340"/>
      </w:pPr>
      <w:rPr>
        <w:rFonts w:hint="default"/>
      </w:rPr>
    </w:lvl>
    <w:lvl w:ilvl="7">
      <w:start w:val="1"/>
      <w:numFmt w:val="upperLetter"/>
      <w:lvlText w:val="%8."/>
      <w:lvlJc w:val="left"/>
      <w:pPr>
        <w:ind w:left="2721" w:hanging="340"/>
      </w:pPr>
      <w:rPr>
        <w:rFonts w:hint="default"/>
      </w:rPr>
    </w:lvl>
    <w:lvl w:ilvl="8">
      <w:start w:val="1"/>
      <w:numFmt w:val="bullet"/>
      <w:lvlText w:val="-"/>
      <w:lvlJc w:val="left"/>
      <w:pPr>
        <w:ind w:left="3061" w:hanging="340"/>
      </w:pPr>
      <w:rPr>
        <w:rFonts w:hint="default"/>
      </w:rPr>
    </w:lvl>
  </w:abstractNum>
  <w:abstractNum w:abstractNumId="14" w15:restartNumberingAfterBreak="0">
    <w:nsid w:val="2A2D3AA7"/>
    <w:multiLevelType w:val="multilevel"/>
    <w:tmpl w:val="7512AC40"/>
    <w:numStyleLink w:val="KTListBulletTemplate"/>
  </w:abstractNum>
  <w:abstractNum w:abstractNumId="15" w15:restartNumberingAfterBreak="0">
    <w:nsid w:val="35A35A71"/>
    <w:multiLevelType w:val="multilevel"/>
    <w:tmpl w:val="5D004C70"/>
    <w:lvl w:ilvl="0">
      <w:start w:val="1"/>
      <w:numFmt w:val="upperLetter"/>
      <w:lvlText w:val="%1."/>
      <w:lvlJc w:val="left"/>
      <w:pPr>
        <w:ind w:left="340" w:hanging="340"/>
      </w:pPr>
      <w:rPr>
        <w:rFonts w:hint="default"/>
        <w:color w:val="auto"/>
      </w:rPr>
    </w:lvl>
    <w:lvl w:ilvl="1">
      <w:start w:val="1"/>
      <w:numFmt w:val="decimal"/>
      <w:lvlText w:val="%2."/>
      <w:lvlJc w:val="left"/>
      <w:pPr>
        <w:ind w:left="680" w:hanging="340"/>
      </w:pPr>
      <w:rPr>
        <w:rFonts w:hint="default"/>
      </w:rPr>
    </w:lvl>
    <w:lvl w:ilvl="2">
      <w:start w:val="1"/>
      <w:numFmt w:val="bullet"/>
      <w:lvlText w:val="-"/>
      <w:lvlJc w:val="left"/>
      <w:pPr>
        <w:ind w:left="1020" w:hanging="340"/>
      </w:pPr>
      <w:rPr>
        <w:rFonts w:hint="default"/>
      </w:rPr>
    </w:lvl>
    <w:lvl w:ilvl="3">
      <w:start w:val="1"/>
      <w:numFmt w:val="bullet"/>
      <w:lvlText w:val="•"/>
      <w:lvlJc w:val="left"/>
      <w:pPr>
        <w:ind w:left="1360" w:hanging="340"/>
      </w:pPr>
      <w:rPr>
        <w:rFonts w:hint="default"/>
      </w:rPr>
    </w:lvl>
    <w:lvl w:ilvl="4">
      <w:start w:val="1"/>
      <w:numFmt w:val="upperLetter"/>
      <w:lvlText w:val="%5."/>
      <w:lvlJc w:val="left"/>
      <w:pPr>
        <w:ind w:left="1701" w:hanging="340"/>
      </w:pPr>
      <w:rPr>
        <w:rFonts w:hint="default"/>
      </w:rPr>
    </w:lvl>
    <w:lvl w:ilvl="5">
      <w:start w:val="1"/>
      <w:numFmt w:val="decimal"/>
      <w:lvlText w:val="%6."/>
      <w:lvlJc w:val="left"/>
      <w:pPr>
        <w:ind w:left="2041" w:hanging="340"/>
      </w:pPr>
      <w:rPr>
        <w:rFonts w:hint="default"/>
      </w:rPr>
    </w:lvl>
    <w:lvl w:ilvl="6">
      <w:start w:val="1"/>
      <w:numFmt w:val="bullet"/>
      <w:lvlText w:val="-"/>
      <w:lvlJc w:val="left"/>
      <w:pPr>
        <w:ind w:left="2381" w:hanging="340"/>
      </w:pPr>
      <w:rPr>
        <w:rFonts w:hint="default"/>
      </w:rPr>
    </w:lvl>
    <w:lvl w:ilvl="7">
      <w:start w:val="1"/>
      <w:numFmt w:val="bullet"/>
      <w:lvlText w:val="•"/>
      <w:lvlJc w:val="left"/>
      <w:pPr>
        <w:ind w:left="2721" w:hanging="340"/>
      </w:pPr>
      <w:rPr>
        <w:rFonts w:hint="default"/>
      </w:rPr>
    </w:lvl>
    <w:lvl w:ilvl="8">
      <w:start w:val="1"/>
      <w:numFmt w:val="upperLetter"/>
      <w:lvlText w:val="%9."/>
      <w:lvlJc w:val="left"/>
      <w:pPr>
        <w:ind w:left="3061" w:hanging="340"/>
      </w:pPr>
      <w:rPr>
        <w:rFonts w:hint="default"/>
      </w:rPr>
    </w:lvl>
  </w:abstractNum>
  <w:abstractNum w:abstractNumId="16" w15:restartNumberingAfterBreak="0">
    <w:nsid w:val="393F5F87"/>
    <w:multiLevelType w:val="hybridMultilevel"/>
    <w:tmpl w:val="7668E414"/>
    <w:lvl w:ilvl="0" w:tplc="601EBFE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C6E1707"/>
    <w:multiLevelType w:val="multilevel"/>
    <w:tmpl w:val="3A7AC38A"/>
    <w:lvl w:ilvl="0">
      <w:start w:val="1"/>
      <w:numFmt w:val="bullet"/>
      <w:lvlText w:val="-"/>
      <w:lvlJc w:val="left"/>
      <w:pPr>
        <w:ind w:left="340" w:hanging="340"/>
      </w:pPr>
      <w:rPr>
        <w:rFonts w:hint="default"/>
      </w:rPr>
    </w:lvl>
    <w:lvl w:ilvl="1">
      <w:start w:val="1"/>
      <w:numFmt w:val="bullet"/>
      <w:lvlText w:val="•"/>
      <w:lvlJc w:val="left"/>
      <w:pPr>
        <w:ind w:left="680" w:hanging="340"/>
      </w:pPr>
      <w:rPr>
        <w:rFonts w:hint="default"/>
      </w:rPr>
    </w:lvl>
    <w:lvl w:ilvl="2">
      <w:start w:val="1"/>
      <w:numFmt w:val="decimal"/>
      <w:lvlText w:val="%3."/>
      <w:lvlJc w:val="left"/>
      <w:pPr>
        <w:ind w:left="1020" w:hanging="340"/>
      </w:pPr>
      <w:rPr>
        <w:rFonts w:hint="default"/>
      </w:rPr>
    </w:lvl>
    <w:lvl w:ilvl="3">
      <w:start w:val="1"/>
      <w:numFmt w:val="upperLetter"/>
      <w:lvlText w:val="%4."/>
      <w:lvlJc w:val="left"/>
      <w:pPr>
        <w:ind w:left="1360" w:hanging="340"/>
      </w:pPr>
      <w:rPr>
        <w:rFonts w:hint="default"/>
      </w:rPr>
    </w:lvl>
    <w:lvl w:ilvl="4">
      <w:start w:val="1"/>
      <w:numFmt w:val="bullet"/>
      <w:lvlText w:val="-"/>
      <w:lvlJc w:val="left"/>
      <w:pPr>
        <w:ind w:left="1701" w:hanging="340"/>
      </w:pPr>
      <w:rPr>
        <w:rFonts w:hint="default"/>
      </w:rPr>
    </w:lvl>
    <w:lvl w:ilvl="5">
      <w:start w:val="1"/>
      <w:numFmt w:val="bullet"/>
      <w:lvlText w:val="•"/>
      <w:lvlJc w:val="left"/>
      <w:pPr>
        <w:ind w:left="2041" w:hanging="340"/>
      </w:pPr>
      <w:rPr>
        <w:rFonts w:hint="default"/>
      </w:rPr>
    </w:lvl>
    <w:lvl w:ilvl="6">
      <w:start w:val="1"/>
      <w:numFmt w:val="decimal"/>
      <w:lvlText w:val="%7."/>
      <w:lvlJc w:val="left"/>
      <w:pPr>
        <w:ind w:left="2381" w:hanging="340"/>
      </w:pPr>
      <w:rPr>
        <w:rFonts w:hint="default"/>
      </w:rPr>
    </w:lvl>
    <w:lvl w:ilvl="7">
      <w:start w:val="1"/>
      <w:numFmt w:val="upperLetter"/>
      <w:lvlText w:val="%8."/>
      <w:lvlJc w:val="left"/>
      <w:pPr>
        <w:ind w:left="2721" w:hanging="340"/>
      </w:pPr>
      <w:rPr>
        <w:rFonts w:hint="default"/>
      </w:rPr>
    </w:lvl>
    <w:lvl w:ilvl="8">
      <w:start w:val="1"/>
      <w:numFmt w:val="bullet"/>
      <w:lvlText w:val="-"/>
      <w:lvlJc w:val="left"/>
      <w:pPr>
        <w:ind w:left="3061" w:hanging="340"/>
      </w:pPr>
      <w:rPr>
        <w:rFonts w:hint="default"/>
      </w:rPr>
    </w:lvl>
  </w:abstractNum>
  <w:abstractNum w:abstractNumId="18" w15:restartNumberingAfterBreak="0">
    <w:nsid w:val="3E487FE2"/>
    <w:multiLevelType w:val="multilevel"/>
    <w:tmpl w:val="57943220"/>
    <w:numStyleLink w:val="KTListNumberTemplate"/>
  </w:abstractNum>
  <w:abstractNum w:abstractNumId="19" w15:restartNumberingAfterBreak="0">
    <w:nsid w:val="3F8F21C8"/>
    <w:multiLevelType w:val="multilevel"/>
    <w:tmpl w:val="0EAC1F38"/>
    <w:lvl w:ilvl="0">
      <w:start w:val="1"/>
      <w:numFmt w:val="upperLetter"/>
      <w:lvlText w:val="%1."/>
      <w:lvlJc w:val="left"/>
      <w:pPr>
        <w:ind w:left="340" w:hanging="340"/>
      </w:pPr>
      <w:rPr>
        <w:rFonts w:hint="default"/>
        <w:color w:val="auto"/>
      </w:rPr>
    </w:lvl>
    <w:lvl w:ilvl="1">
      <w:start w:val="1"/>
      <w:numFmt w:val="decimal"/>
      <w:lvlText w:val="%2."/>
      <w:lvlJc w:val="left"/>
      <w:pPr>
        <w:ind w:left="680" w:hanging="340"/>
      </w:pPr>
      <w:rPr>
        <w:rFonts w:hint="default"/>
      </w:rPr>
    </w:lvl>
    <w:lvl w:ilvl="2">
      <w:start w:val="1"/>
      <w:numFmt w:val="bullet"/>
      <w:lvlText w:val="-"/>
      <w:lvlJc w:val="left"/>
      <w:pPr>
        <w:ind w:left="1020" w:hanging="340"/>
      </w:pPr>
      <w:rPr>
        <w:rFonts w:hint="default"/>
      </w:rPr>
    </w:lvl>
    <w:lvl w:ilvl="3">
      <w:start w:val="1"/>
      <w:numFmt w:val="bullet"/>
      <w:lvlText w:val="•"/>
      <w:lvlJc w:val="left"/>
      <w:pPr>
        <w:ind w:left="1360" w:hanging="340"/>
      </w:pPr>
      <w:rPr>
        <w:rFonts w:hint="default"/>
      </w:rPr>
    </w:lvl>
    <w:lvl w:ilvl="4">
      <w:start w:val="1"/>
      <w:numFmt w:val="upperLetter"/>
      <w:lvlText w:val="%5."/>
      <w:lvlJc w:val="left"/>
      <w:pPr>
        <w:ind w:left="1701" w:hanging="340"/>
      </w:pPr>
      <w:rPr>
        <w:rFonts w:hint="default"/>
      </w:rPr>
    </w:lvl>
    <w:lvl w:ilvl="5">
      <w:start w:val="1"/>
      <w:numFmt w:val="decimal"/>
      <w:lvlText w:val="%6."/>
      <w:lvlJc w:val="left"/>
      <w:pPr>
        <w:ind w:left="2041" w:hanging="340"/>
      </w:pPr>
      <w:rPr>
        <w:rFonts w:hint="default"/>
      </w:rPr>
    </w:lvl>
    <w:lvl w:ilvl="6">
      <w:start w:val="1"/>
      <w:numFmt w:val="bullet"/>
      <w:lvlText w:val="-"/>
      <w:lvlJc w:val="left"/>
      <w:pPr>
        <w:ind w:left="2381" w:hanging="340"/>
      </w:pPr>
      <w:rPr>
        <w:rFonts w:hint="default"/>
      </w:rPr>
    </w:lvl>
    <w:lvl w:ilvl="7">
      <w:start w:val="1"/>
      <w:numFmt w:val="bullet"/>
      <w:lvlText w:val="•"/>
      <w:lvlJc w:val="left"/>
      <w:pPr>
        <w:ind w:left="2721" w:hanging="340"/>
      </w:pPr>
      <w:rPr>
        <w:rFonts w:hint="default"/>
      </w:rPr>
    </w:lvl>
    <w:lvl w:ilvl="8">
      <w:start w:val="1"/>
      <w:numFmt w:val="upperLetter"/>
      <w:lvlText w:val="%9."/>
      <w:lvlJc w:val="left"/>
      <w:pPr>
        <w:ind w:left="3061" w:hanging="340"/>
      </w:pPr>
      <w:rPr>
        <w:rFonts w:hint="default"/>
      </w:rPr>
    </w:lvl>
  </w:abstractNum>
  <w:abstractNum w:abstractNumId="20" w15:restartNumberingAfterBreak="0">
    <w:nsid w:val="3FCA70C4"/>
    <w:multiLevelType w:val="multilevel"/>
    <w:tmpl w:val="7512AC40"/>
    <w:numStyleLink w:val="KTListBulletTemplate"/>
  </w:abstractNum>
  <w:abstractNum w:abstractNumId="21" w15:restartNumberingAfterBreak="0">
    <w:nsid w:val="439C09B3"/>
    <w:multiLevelType w:val="multilevel"/>
    <w:tmpl w:val="CF5A5EE8"/>
    <w:numStyleLink w:val="KTListDashTemplate"/>
  </w:abstractNum>
  <w:abstractNum w:abstractNumId="22" w15:restartNumberingAfterBreak="0">
    <w:nsid w:val="46697042"/>
    <w:multiLevelType w:val="multilevel"/>
    <w:tmpl w:val="DC4ABF7C"/>
    <w:numStyleLink w:val="KTListLetterTemplate"/>
  </w:abstractNum>
  <w:abstractNum w:abstractNumId="23" w15:restartNumberingAfterBreak="0">
    <w:nsid w:val="49A33CFF"/>
    <w:multiLevelType w:val="multilevel"/>
    <w:tmpl w:val="0EAC1F38"/>
    <w:lvl w:ilvl="0">
      <w:start w:val="1"/>
      <w:numFmt w:val="upperLetter"/>
      <w:lvlText w:val="%1."/>
      <w:lvlJc w:val="left"/>
      <w:pPr>
        <w:ind w:left="340" w:hanging="340"/>
      </w:pPr>
      <w:rPr>
        <w:rFonts w:hint="default"/>
        <w:color w:val="auto"/>
      </w:rPr>
    </w:lvl>
    <w:lvl w:ilvl="1">
      <w:start w:val="1"/>
      <w:numFmt w:val="decimal"/>
      <w:lvlText w:val="%2."/>
      <w:lvlJc w:val="left"/>
      <w:pPr>
        <w:ind w:left="680" w:hanging="340"/>
      </w:pPr>
      <w:rPr>
        <w:rFonts w:hint="default"/>
      </w:rPr>
    </w:lvl>
    <w:lvl w:ilvl="2">
      <w:start w:val="1"/>
      <w:numFmt w:val="bullet"/>
      <w:lvlText w:val="-"/>
      <w:lvlJc w:val="left"/>
      <w:pPr>
        <w:ind w:left="1020" w:hanging="340"/>
      </w:pPr>
      <w:rPr>
        <w:rFonts w:hint="default"/>
      </w:rPr>
    </w:lvl>
    <w:lvl w:ilvl="3">
      <w:start w:val="1"/>
      <w:numFmt w:val="bullet"/>
      <w:lvlText w:val="•"/>
      <w:lvlJc w:val="left"/>
      <w:pPr>
        <w:ind w:left="1360" w:hanging="340"/>
      </w:pPr>
      <w:rPr>
        <w:rFonts w:hint="default"/>
      </w:rPr>
    </w:lvl>
    <w:lvl w:ilvl="4">
      <w:start w:val="1"/>
      <w:numFmt w:val="upperLetter"/>
      <w:lvlText w:val="%5."/>
      <w:lvlJc w:val="left"/>
      <w:pPr>
        <w:ind w:left="1701" w:hanging="340"/>
      </w:pPr>
      <w:rPr>
        <w:rFonts w:hint="default"/>
      </w:rPr>
    </w:lvl>
    <w:lvl w:ilvl="5">
      <w:start w:val="1"/>
      <w:numFmt w:val="decimal"/>
      <w:lvlText w:val="%6."/>
      <w:lvlJc w:val="left"/>
      <w:pPr>
        <w:ind w:left="2041" w:hanging="340"/>
      </w:pPr>
      <w:rPr>
        <w:rFonts w:hint="default"/>
      </w:rPr>
    </w:lvl>
    <w:lvl w:ilvl="6">
      <w:start w:val="1"/>
      <w:numFmt w:val="bullet"/>
      <w:lvlText w:val="-"/>
      <w:lvlJc w:val="left"/>
      <w:pPr>
        <w:ind w:left="2381" w:hanging="340"/>
      </w:pPr>
      <w:rPr>
        <w:rFonts w:hint="default"/>
      </w:rPr>
    </w:lvl>
    <w:lvl w:ilvl="7">
      <w:start w:val="1"/>
      <w:numFmt w:val="bullet"/>
      <w:lvlText w:val="•"/>
      <w:lvlJc w:val="left"/>
      <w:pPr>
        <w:ind w:left="2721" w:hanging="340"/>
      </w:pPr>
      <w:rPr>
        <w:rFonts w:hint="default"/>
      </w:rPr>
    </w:lvl>
    <w:lvl w:ilvl="8">
      <w:start w:val="1"/>
      <w:numFmt w:val="upperLetter"/>
      <w:lvlText w:val="%9."/>
      <w:lvlJc w:val="left"/>
      <w:pPr>
        <w:ind w:left="3061" w:hanging="340"/>
      </w:pPr>
      <w:rPr>
        <w:rFonts w:hint="default"/>
      </w:rPr>
    </w:lvl>
  </w:abstractNum>
  <w:abstractNum w:abstractNumId="24" w15:restartNumberingAfterBreak="0">
    <w:nsid w:val="4A2A0092"/>
    <w:multiLevelType w:val="multilevel"/>
    <w:tmpl w:val="5A70EC68"/>
    <w:lvl w:ilvl="0">
      <w:start w:val="1"/>
      <w:numFmt w:val="bullet"/>
      <w:lvlText w:val="•"/>
      <w:lvlJc w:val="left"/>
      <w:pPr>
        <w:ind w:left="340" w:hanging="340"/>
      </w:pPr>
      <w:rPr>
        <w:rFonts w:hint="default"/>
      </w:rPr>
    </w:lvl>
    <w:lvl w:ilvl="1">
      <w:start w:val="1"/>
      <w:numFmt w:val="bullet"/>
      <w:lvlText w:val="-"/>
      <w:lvlJc w:val="left"/>
      <w:pPr>
        <w:ind w:left="680" w:hanging="340"/>
      </w:pPr>
      <w:rPr>
        <w:rFonts w:hint="default"/>
      </w:rPr>
    </w:lvl>
    <w:lvl w:ilvl="2">
      <w:start w:val="1"/>
      <w:numFmt w:val="decimal"/>
      <w:lvlText w:val="%3."/>
      <w:lvlJc w:val="left"/>
      <w:pPr>
        <w:ind w:left="1020" w:hanging="340"/>
      </w:pPr>
      <w:rPr>
        <w:rFonts w:hint="default"/>
      </w:rPr>
    </w:lvl>
    <w:lvl w:ilvl="3">
      <w:start w:val="1"/>
      <w:numFmt w:val="upperLetter"/>
      <w:lvlText w:val="%4."/>
      <w:lvlJc w:val="left"/>
      <w:pPr>
        <w:ind w:left="1360" w:hanging="340"/>
      </w:pPr>
      <w:rPr>
        <w:rFonts w:hint="default"/>
      </w:rPr>
    </w:lvl>
    <w:lvl w:ilvl="4">
      <w:start w:val="1"/>
      <w:numFmt w:val="bullet"/>
      <w:lvlText w:val="•"/>
      <w:lvlJc w:val="left"/>
      <w:pPr>
        <w:ind w:left="1701" w:hanging="340"/>
      </w:pPr>
      <w:rPr>
        <w:rFonts w:hint="default"/>
      </w:rPr>
    </w:lvl>
    <w:lvl w:ilvl="5">
      <w:start w:val="1"/>
      <w:numFmt w:val="bullet"/>
      <w:lvlText w:val="-"/>
      <w:lvlJc w:val="left"/>
      <w:pPr>
        <w:ind w:left="2041" w:hanging="340"/>
      </w:pPr>
      <w:rPr>
        <w:rFonts w:hint="default"/>
      </w:rPr>
    </w:lvl>
    <w:lvl w:ilvl="6">
      <w:start w:val="1"/>
      <w:numFmt w:val="decimal"/>
      <w:lvlText w:val="%7."/>
      <w:lvlJc w:val="left"/>
      <w:pPr>
        <w:ind w:left="2381" w:hanging="340"/>
      </w:pPr>
      <w:rPr>
        <w:rFonts w:hint="default"/>
      </w:rPr>
    </w:lvl>
    <w:lvl w:ilvl="7">
      <w:start w:val="1"/>
      <w:numFmt w:val="upperLetter"/>
      <w:lvlText w:val="%8."/>
      <w:lvlJc w:val="left"/>
      <w:pPr>
        <w:ind w:left="2721" w:hanging="340"/>
      </w:pPr>
      <w:rPr>
        <w:rFonts w:hint="default"/>
      </w:rPr>
    </w:lvl>
    <w:lvl w:ilvl="8">
      <w:start w:val="1"/>
      <w:numFmt w:val="bullet"/>
      <w:lvlText w:val="•"/>
      <w:lvlJc w:val="left"/>
      <w:pPr>
        <w:ind w:left="3061" w:hanging="340"/>
      </w:pPr>
      <w:rPr>
        <w:rFonts w:hint="default"/>
      </w:rPr>
    </w:lvl>
  </w:abstractNum>
  <w:abstractNum w:abstractNumId="25" w15:restartNumberingAfterBreak="0">
    <w:nsid w:val="4BD202C7"/>
    <w:multiLevelType w:val="multilevel"/>
    <w:tmpl w:val="57943220"/>
    <w:numStyleLink w:val="KTListNumberTemplate"/>
  </w:abstractNum>
  <w:abstractNum w:abstractNumId="26" w15:restartNumberingAfterBreak="0">
    <w:nsid w:val="569B4DFE"/>
    <w:multiLevelType w:val="multilevel"/>
    <w:tmpl w:val="0EAC1F38"/>
    <w:lvl w:ilvl="0">
      <w:start w:val="1"/>
      <w:numFmt w:val="upperLetter"/>
      <w:lvlText w:val="%1."/>
      <w:lvlJc w:val="left"/>
      <w:pPr>
        <w:ind w:left="340" w:hanging="340"/>
      </w:pPr>
      <w:rPr>
        <w:rFonts w:hint="default"/>
        <w:color w:val="auto"/>
      </w:rPr>
    </w:lvl>
    <w:lvl w:ilvl="1">
      <w:start w:val="1"/>
      <w:numFmt w:val="decimal"/>
      <w:lvlText w:val="%2."/>
      <w:lvlJc w:val="left"/>
      <w:pPr>
        <w:ind w:left="680" w:hanging="340"/>
      </w:pPr>
      <w:rPr>
        <w:rFonts w:hint="default"/>
      </w:rPr>
    </w:lvl>
    <w:lvl w:ilvl="2">
      <w:start w:val="1"/>
      <w:numFmt w:val="bullet"/>
      <w:lvlText w:val="-"/>
      <w:lvlJc w:val="left"/>
      <w:pPr>
        <w:ind w:left="1020" w:hanging="340"/>
      </w:pPr>
      <w:rPr>
        <w:rFonts w:hint="default"/>
      </w:rPr>
    </w:lvl>
    <w:lvl w:ilvl="3">
      <w:start w:val="1"/>
      <w:numFmt w:val="bullet"/>
      <w:lvlText w:val="•"/>
      <w:lvlJc w:val="left"/>
      <w:pPr>
        <w:ind w:left="1360" w:hanging="340"/>
      </w:pPr>
      <w:rPr>
        <w:rFonts w:hint="default"/>
      </w:rPr>
    </w:lvl>
    <w:lvl w:ilvl="4">
      <w:start w:val="1"/>
      <w:numFmt w:val="upperLetter"/>
      <w:lvlText w:val="%5."/>
      <w:lvlJc w:val="left"/>
      <w:pPr>
        <w:ind w:left="1701" w:hanging="340"/>
      </w:pPr>
      <w:rPr>
        <w:rFonts w:hint="default"/>
      </w:rPr>
    </w:lvl>
    <w:lvl w:ilvl="5">
      <w:start w:val="1"/>
      <w:numFmt w:val="decimal"/>
      <w:lvlText w:val="%6."/>
      <w:lvlJc w:val="left"/>
      <w:pPr>
        <w:ind w:left="2041" w:hanging="340"/>
      </w:pPr>
      <w:rPr>
        <w:rFonts w:hint="default"/>
      </w:rPr>
    </w:lvl>
    <w:lvl w:ilvl="6">
      <w:start w:val="1"/>
      <w:numFmt w:val="bullet"/>
      <w:lvlText w:val="-"/>
      <w:lvlJc w:val="left"/>
      <w:pPr>
        <w:ind w:left="2381" w:hanging="340"/>
      </w:pPr>
      <w:rPr>
        <w:rFonts w:hint="default"/>
      </w:rPr>
    </w:lvl>
    <w:lvl w:ilvl="7">
      <w:start w:val="1"/>
      <w:numFmt w:val="bullet"/>
      <w:lvlText w:val="•"/>
      <w:lvlJc w:val="left"/>
      <w:pPr>
        <w:ind w:left="2721" w:hanging="340"/>
      </w:pPr>
      <w:rPr>
        <w:rFonts w:hint="default"/>
      </w:rPr>
    </w:lvl>
    <w:lvl w:ilvl="8">
      <w:start w:val="1"/>
      <w:numFmt w:val="upperLetter"/>
      <w:lvlText w:val="%9."/>
      <w:lvlJc w:val="left"/>
      <w:pPr>
        <w:ind w:left="3061" w:hanging="340"/>
      </w:pPr>
      <w:rPr>
        <w:rFonts w:hint="default"/>
      </w:rPr>
    </w:lvl>
  </w:abstractNum>
  <w:abstractNum w:abstractNumId="27" w15:restartNumberingAfterBreak="0">
    <w:nsid w:val="5D820432"/>
    <w:multiLevelType w:val="multilevel"/>
    <w:tmpl w:val="5A70EC68"/>
    <w:lvl w:ilvl="0">
      <w:start w:val="1"/>
      <w:numFmt w:val="bullet"/>
      <w:lvlText w:val="•"/>
      <w:lvlJc w:val="left"/>
      <w:pPr>
        <w:ind w:left="340" w:hanging="340"/>
      </w:pPr>
      <w:rPr>
        <w:rFonts w:hint="default"/>
      </w:rPr>
    </w:lvl>
    <w:lvl w:ilvl="1">
      <w:start w:val="1"/>
      <w:numFmt w:val="bullet"/>
      <w:lvlText w:val="-"/>
      <w:lvlJc w:val="left"/>
      <w:pPr>
        <w:ind w:left="680" w:hanging="340"/>
      </w:pPr>
      <w:rPr>
        <w:rFonts w:hint="default"/>
      </w:rPr>
    </w:lvl>
    <w:lvl w:ilvl="2">
      <w:start w:val="1"/>
      <w:numFmt w:val="decimal"/>
      <w:lvlText w:val="%3."/>
      <w:lvlJc w:val="left"/>
      <w:pPr>
        <w:ind w:left="1020" w:hanging="340"/>
      </w:pPr>
      <w:rPr>
        <w:rFonts w:hint="default"/>
      </w:rPr>
    </w:lvl>
    <w:lvl w:ilvl="3">
      <w:start w:val="1"/>
      <w:numFmt w:val="upperLetter"/>
      <w:lvlText w:val="%4."/>
      <w:lvlJc w:val="left"/>
      <w:pPr>
        <w:ind w:left="1360" w:hanging="340"/>
      </w:pPr>
      <w:rPr>
        <w:rFonts w:hint="default"/>
      </w:rPr>
    </w:lvl>
    <w:lvl w:ilvl="4">
      <w:start w:val="1"/>
      <w:numFmt w:val="bullet"/>
      <w:lvlText w:val="•"/>
      <w:lvlJc w:val="left"/>
      <w:pPr>
        <w:ind w:left="1701" w:hanging="340"/>
      </w:pPr>
      <w:rPr>
        <w:rFonts w:hint="default"/>
      </w:rPr>
    </w:lvl>
    <w:lvl w:ilvl="5">
      <w:start w:val="1"/>
      <w:numFmt w:val="bullet"/>
      <w:lvlText w:val="-"/>
      <w:lvlJc w:val="left"/>
      <w:pPr>
        <w:ind w:left="2041" w:hanging="340"/>
      </w:pPr>
      <w:rPr>
        <w:rFonts w:hint="default"/>
      </w:rPr>
    </w:lvl>
    <w:lvl w:ilvl="6">
      <w:start w:val="1"/>
      <w:numFmt w:val="decimal"/>
      <w:lvlText w:val="%7."/>
      <w:lvlJc w:val="left"/>
      <w:pPr>
        <w:ind w:left="2381" w:hanging="340"/>
      </w:pPr>
      <w:rPr>
        <w:rFonts w:hint="default"/>
      </w:rPr>
    </w:lvl>
    <w:lvl w:ilvl="7">
      <w:start w:val="1"/>
      <w:numFmt w:val="upperLetter"/>
      <w:lvlText w:val="%8."/>
      <w:lvlJc w:val="left"/>
      <w:pPr>
        <w:ind w:left="2721" w:hanging="340"/>
      </w:pPr>
      <w:rPr>
        <w:rFonts w:hint="default"/>
      </w:rPr>
    </w:lvl>
    <w:lvl w:ilvl="8">
      <w:start w:val="1"/>
      <w:numFmt w:val="bullet"/>
      <w:lvlText w:val="•"/>
      <w:lvlJc w:val="left"/>
      <w:pPr>
        <w:ind w:left="3061" w:hanging="340"/>
      </w:pPr>
      <w:rPr>
        <w:rFonts w:hint="default"/>
      </w:rPr>
    </w:lvl>
  </w:abstractNum>
  <w:abstractNum w:abstractNumId="28" w15:restartNumberingAfterBreak="0">
    <w:nsid w:val="5ED31D0B"/>
    <w:multiLevelType w:val="multilevel"/>
    <w:tmpl w:val="0EAC1F38"/>
    <w:lvl w:ilvl="0">
      <w:start w:val="1"/>
      <w:numFmt w:val="upperLetter"/>
      <w:lvlText w:val="%1."/>
      <w:lvlJc w:val="left"/>
      <w:pPr>
        <w:ind w:left="340" w:hanging="340"/>
      </w:pPr>
      <w:rPr>
        <w:rFonts w:hint="default"/>
        <w:color w:val="auto"/>
      </w:rPr>
    </w:lvl>
    <w:lvl w:ilvl="1">
      <w:start w:val="1"/>
      <w:numFmt w:val="decimal"/>
      <w:lvlText w:val="%2."/>
      <w:lvlJc w:val="left"/>
      <w:pPr>
        <w:ind w:left="680" w:hanging="340"/>
      </w:pPr>
      <w:rPr>
        <w:rFonts w:hint="default"/>
      </w:rPr>
    </w:lvl>
    <w:lvl w:ilvl="2">
      <w:start w:val="1"/>
      <w:numFmt w:val="bullet"/>
      <w:lvlText w:val="-"/>
      <w:lvlJc w:val="left"/>
      <w:pPr>
        <w:ind w:left="1020" w:hanging="340"/>
      </w:pPr>
      <w:rPr>
        <w:rFonts w:hint="default"/>
      </w:rPr>
    </w:lvl>
    <w:lvl w:ilvl="3">
      <w:start w:val="1"/>
      <w:numFmt w:val="bullet"/>
      <w:lvlText w:val="•"/>
      <w:lvlJc w:val="left"/>
      <w:pPr>
        <w:ind w:left="1360" w:hanging="340"/>
      </w:pPr>
      <w:rPr>
        <w:rFonts w:hint="default"/>
      </w:rPr>
    </w:lvl>
    <w:lvl w:ilvl="4">
      <w:start w:val="1"/>
      <w:numFmt w:val="upperLetter"/>
      <w:lvlText w:val="%5."/>
      <w:lvlJc w:val="left"/>
      <w:pPr>
        <w:ind w:left="1701" w:hanging="340"/>
      </w:pPr>
      <w:rPr>
        <w:rFonts w:hint="default"/>
      </w:rPr>
    </w:lvl>
    <w:lvl w:ilvl="5">
      <w:start w:val="1"/>
      <w:numFmt w:val="decimal"/>
      <w:lvlText w:val="%6."/>
      <w:lvlJc w:val="left"/>
      <w:pPr>
        <w:ind w:left="2041" w:hanging="340"/>
      </w:pPr>
      <w:rPr>
        <w:rFonts w:hint="default"/>
      </w:rPr>
    </w:lvl>
    <w:lvl w:ilvl="6">
      <w:start w:val="1"/>
      <w:numFmt w:val="bullet"/>
      <w:lvlText w:val="-"/>
      <w:lvlJc w:val="left"/>
      <w:pPr>
        <w:ind w:left="2381" w:hanging="340"/>
      </w:pPr>
      <w:rPr>
        <w:rFonts w:hint="default"/>
      </w:rPr>
    </w:lvl>
    <w:lvl w:ilvl="7">
      <w:start w:val="1"/>
      <w:numFmt w:val="bullet"/>
      <w:lvlText w:val="•"/>
      <w:lvlJc w:val="left"/>
      <w:pPr>
        <w:ind w:left="2721" w:hanging="340"/>
      </w:pPr>
      <w:rPr>
        <w:rFonts w:hint="default"/>
      </w:rPr>
    </w:lvl>
    <w:lvl w:ilvl="8">
      <w:start w:val="1"/>
      <w:numFmt w:val="upperLetter"/>
      <w:lvlText w:val="%9."/>
      <w:lvlJc w:val="left"/>
      <w:pPr>
        <w:ind w:left="3061" w:hanging="340"/>
      </w:pPr>
      <w:rPr>
        <w:rFonts w:hint="default"/>
      </w:rPr>
    </w:lvl>
  </w:abstractNum>
  <w:abstractNum w:abstractNumId="29" w15:restartNumberingAfterBreak="0">
    <w:nsid w:val="62B45664"/>
    <w:multiLevelType w:val="multilevel"/>
    <w:tmpl w:val="CF5A5EE8"/>
    <w:styleLink w:val="KTListDashTemplate"/>
    <w:lvl w:ilvl="0">
      <w:start w:val="1"/>
      <w:numFmt w:val="bullet"/>
      <w:pStyle w:val="KTListDash"/>
      <w:lvlText w:val="­"/>
      <w:lvlJc w:val="left"/>
      <w:pPr>
        <w:ind w:left="340" w:hanging="340"/>
      </w:pPr>
      <w:rPr>
        <w:rFonts w:ascii="Arial" w:hAnsi="Arial" w:cs="Arial" w:hint="default"/>
      </w:rPr>
    </w:lvl>
    <w:lvl w:ilvl="1">
      <w:start w:val="1"/>
      <w:numFmt w:val="bullet"/>
      <w:lvlText w:val="•"/>
      <w:lvlJc w:val="left"/>
      <w:pPr>
        <w:ind w:left="680" w:hanging="340"/>
      </w:pPr>
      <w:rPr>
        <w:rFonts w:ascii="Arial" w:hAnsi="Arial" w:cs="Times New Roman" w:hint="default"/>
      </w:rPr>
    </w:lvl>
    <w:lvl w:ilvl="2">
      <w:start w:val="1"/>
      <w:numFmt w:val="decimal"/>
      <w:lvlText w:val="%3."/>
      <w:lvlJc w:val="left"/>
      <w:pPr>
        <w:ind w:left="1020" w:hanging="340"/>
      </w:pPr>
      <w:rPr>
        <w:rFonts w:hint="default"/>
      </w:rPr>
    </w:lvl>
    <w:lvl w:ilvl="3">
      <w:start w:val="1"/>
      <w:numFmt w:val="upperLetter"/>
      <w:lvlText w:val="%4."/>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0" w15:restartNumberingAfterBreak="0">
    <w:nsid w:val="64EE5D8E"/>
    <w:multiLevelType w:val="multilevel"/>
    <w:tmpl w:val="7324B472"/>
    <w:lvl w:ilvl="0">
      <w:start w:val="1"/>
      <w:numFmt w:val="decimal"/>
      <w:lvlText w:val="%1."/>
      <w:lvlJc w:val="left"/>
      <w:pPr>
        <w:ind w:left="340" w:hanging="340"/>
      </w:pPr>
      <w:rPr>
        <w:rFonts w:hint="default"/>
      </w:rPr>
    </w:lvl>
    <w:lvl w:ilvl="1">
      <w:start w:val="1"/>
      <w:numFmt w:val="upperLetter"/>
      <w:lvlText w:val="%2."/>
      <w:lvlJc w:val="left"/>
      <w:pPr>
        <w:ind w:left="680" w:hanging="340"/>
      </w:pPr>
      <w:rPr>
        <w:rFonts w:hint="default"/>
      </w:rPr>
    </w:lvl>
    <w:lvl w:ilvl="2">
      <w:start w:val="1"/>
      <w:numFmt w:val="bullet"/>
      <w:lvlText w:val="-"/>
      <w:lvlJc w:val="left"/>
      <w:pPr>
        <w:ind w:left="1020" w:hanging="340"/>
      </w:pPr>
      <w:rPr>
        <w:rFonts w:hint="default"/>
      </w:rPr>
    </w:lvl>
    <w:lvl w:ilvl="3">
      <w:start w:val="1"/>
      <w:numFmt w:val="bullet"/>
      <w:lvlText w:val="•"/>
      <w:lvlJc w:val="left"/>
      <w:pPr>
        <w:ind w:left="1360" w:hanging="340"/>
      </w:pPr>
      <w:rPr>
        <w:rFonts w:hint="default"/>
      </w:rPr>
    </w:lvl>
    <w:lvl w:ilvl="4">
      <w:start w:val="1"/>
      <w:numFmt w:val="decimal"/>
      <w:lvlText w:val="%5."/>
      <w:lvlJc w:val="left"/>
      <w:pPr>
        <w:ind w:left="1701" w:hanging="340"/>
      </w:pPr>
      <w:rPr>
        <w:rFonts w:hint="default"/>
      </w:rPr>
    </w:lvl>
    <w:lvl w:ilvl="5">
      <w:start w:val="1"/>
      <w:numFmt w:val="upperLetter"/>
      <w:lvlText w:val="%6."/>
      <w:lvlJc w:val="left"/>
      <w:pPr>
        <w:ind w:left="2041" w:hanging="340"/>
      </w:pPr>
      <w:rPr>
        <w:rFonts w:hint="default"/>
      </w:rPr>
    </w:lvl>
    <w:lvl w:ilvl="6">
      <w:start w:val="1"/>
      <w:numFmt w:val="bullet"/>
      <w:lvlText w:val="-"/>
      <w:lvlJc w:val="left"/>
      <w:pPr>
        <w:ind w:left="2381" w:hanging="340"/>
      </w:pPr>
      <w:rPr>
        <w:rFonts w:hint="default"/>
      </w:rPr>
    </w:lvl>
    <w:lvl w:ilvl="7">
      <w:start w:val="1"/>
      <w:numFmt w:val="bullet"/>
      <w:lvlText w:val="•"/>
      <w:lvlJc w:val="left"/>
      <w:pPr>
        <w:ind w:left="2721" w:hanging="340"/>
      </w:pPr>
      <w:rPr>
        <w:rFonts w:hint="default"/>
      </w:rPr>
    </w:lvl>
    <w:lvl w:ilvl="8">
      <w:start w:val="1"/>
      <w:numFmt w:val="decimal"/>
      <w:lvlText w:val="%9."/>
      <w:lvlJc w:val="left"/>
      <w:pPr>
        <w:ind w:left="3061" w:hanging="340"/>
      </w:pPr>
      <w:rPr>
        <w:rFonts w:hint="default"/>
      </w:rPr>
    </w:lvl>
  </w:abstractNum>
  <w:abstractNum w:abstractNumId="31" w15:restartNumberingAfterBreak="0">
    <w:nsid w:val="68641E80"/>
    <w:multiLevelType w:val="multilevel"/>
    <w:tmpl w:val="DC4ABF7C"/>
    <w:numStyleLink w:val="KTListLetterTemplate"/>
  </w:abstractNum>
  <w:abstractNum w:abstractNumId="32" w15:restartNumberingAfterBreak="0">
    <w:nsid w:val="6ADE14C8"/>
    <w:multiLevelType w:val="multilevel"/>
    <w:tmpl w:val="0EAC1F38"/>
    <w:lvl w:ilvl="0">
      <w:start w:val="1"/>
      <w:numFmt w:val="upperLetter"/>
      <w:lvlText w:val="%1."/>
      <w:lvlJc w:val="left"/>
      <w:pPr>
        <w:ind w:left="340" w:hanging="340"/>
      </w:pPr>
      <w:rPr>
        <w:rFonts w:hint="default"/>
        <w:color w:val="auto"/>
      </w:rPr>
    </w:lvl>
    <w:lvl w:ilvl="1">
      <w:start w:val="1"/>
      <w:numFmt w:val="decimal"/>
      <w:lvlText w:val="%2."/>
      <w:lvlJc w:val="left"/>
      <w:pPr>
        <w:ind w:left="680" w:hanging="340"/>
      </w:pPr>
      <w:rPr>
        <w:rFonts w:hint="default"/>
      </w:rPr>
    </w:lvl>
    <w:lvl w:ilvl="2">
      <w:start w:val="1"/>
      <w:numFmt w:val="bullet"/>
      <w:lvlText w:val="-"/>
      <w:lvlJc w:val="left"/>
      <w:pPr>
        <w:ind w:left="1020" w:hanging="340"/>
      </w:pPr>
      <w:rPr>
        <w:rFonts w:hint="default"/>
      </w:rPr>
    </w:lvl>
    <w:lvl w:ilvl="3">
      <w:start w:val="1"/>
      <w:numFmt w:val="bullet"/>
      <w:lvlText w:val="•"/>
      <w:lvlJc w:val="left"/>
      <w:pPr>
        <w:ind w:left="1360" w:hanging="340"/>
      </w:pPr>
      <w:rPr>
        <w:rFonts w:hint="default"/>
      </w:rPr>
    </w:lvl>
    <w:lvl w:ilvl="4">
      <w:start w:val="1"/>
      <w:numFmt w:val="upperLetter"/>
      <w:lvlText w:val="%5."/>
      <w:lvlJc w:val="left"/>
      <w:pPr>
        <w:ind w:left="1701" w:hanging="340"/>
      </w:pPr>
      <w:rPr>
        <w:rFonts w:hint="default"/>
      </w:rPr>
    </w:lvl>
    <w:lvl w:ilvl="5">
      <w:start w:val="1"/>
      <w:numFmt w:val="decimal"/>
      <w:lvlText w:val="%6."/>
      <w:lvlJc w:val="left"/>
      <w:pPr>
        <w:ind w:left="2041" w:hanging="340"/>
      </w:pPr>
      <w:rPr>
        <w:rFonts w:hint="default"/>
      </w:rPr>
    </w:lvl>
    <w:lvl w:ilvl="6">
      <w:start w:val="1"/>
      <w:numFmt w:val="bullet"/>
      <w:lvlText w:val="-"/>
      <w:lvlJc w:val="left"/>
      <w:pPr>
        <w:ind w:left="2381" w:hanging="340"/>
      </w:pPr>
      <w:rPr>
        <w:rFonts w:hint="default"/>
      </w:rPr>
    </w:lvl>
    <w:lvl w:ilvl="7">
      <w:start w:val="1"/>
      <w:numFmt w:val="bullet"/>
      <w:lvlText w:val="•"/>
      <w:lvlJc w:val="left"/>
      <w:pPr>
        <w:ind w:left="2721" w:hanging="340"/>
      </w:pPr>
      <w:rPr>
        <w:rFonts w:hint="default"/>
      </w:rPr>
    </w:lvl>
    <w:lvl w:ilvl="8">
      <w:start w:val="1"/>
      <w:numFmt w:val="upperLetter"/>
      <w:lvlText w:val="%9."/>
      <w:lvlJc w:val="left"/>
      <w:pPr>
        <w:ind w:left="3061" w:hanging="340"/>
      </w:pPr>
      <w:rPr>
        <w:rFonts w:hint="default"/>
      </w:rPr>
    </w:lvl>
  </w:abstractNum>
  <w:abstractNum w:abstractNumId="33" w15:restartNumberingAfterBreak="0">
    <w:nsid w:val="6BED2557"/>
    <w:multiLevelType w:val="hybridMultilevel"/>
    <w:tmpl w:val="2BBAE46A"/>
    <w:lvl w:ilvl="0" w:tplc="02969F00">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4" w15:restartNumberingAfterBreak="0">
    <w:nsid w:val="6FC17E3C"/>
    <w:multiLevelType w:val="multilevel"/>
    <w:tmpl w:val="2C76F1FA"/>
    <w:lvl w:ilvl="0">
      <w:start w:val="1"/>
      <w:numFmt w:val="decimal"/>
      <w:lvlText w:val="%1."/>
      <w:lvlJc w:val="left"/>
      <w:pPr>
        <w:ind w:left="340" w:hanging="340"/>
      </w:pPr>
      <w:rPr>
        <w:rFonts w:hint="default"/>
      </w:rPr>
    </w:lvl>
    <w:lvl w:ilvl="1">
      <w:start w:val="1"/>
      <w:numFmt w:val="upperLetter"/>
      <w:lvlText w:val="%2."/>
      <w:lvlJc w:val="left"/>
      <w:pPr>
        <w:ind w:left="680" w:hanging="340"/>
      </w:pPr>
      <w:rPr>
        <w:rFonts w:hint="default"/>
      </w:rPr>
    </w:lvl>
    <w:lvl w:ilvl="2">
      <w:start w:val="1"/>
      <w:numFmt w:val="bullet"/>
      <w:lvlText w:val="-"/>
      <w:lvlJc w:val="left"/>
      <w:pPr>
        <w:ind w:left="1020" w:hanging="340"/>
      </w:pPr>
      <w:rPr>
        <w:rFonts w:hint="default"/>
      </w:rPr>
    </w:lvl>
    <w:lvl w:ilvl="3">
      <w:start w:val="1"/>
      <w:numFmt w:val="bullet"/>
      <w:lvlText w:val="•"/>
      <w:lvlJc w:val="left"/>
      <w:pPr>
        <w:ind w:left="1360" w:hanging="340"/>
      </w:pPr>
      <w:rPr>
        <w:rFonts w:hint="default"/>
      </w:rPr>
    </w:lvl>
    <w:lvl w:ilvl="4">
      <w:start w:val="1"/>
      <w:numFmt w:val="decimal"/>
      <w:lvlText w:val="%5."/>
      <w:lvlJc w:val="left"/>
      <w:pPr>
        <w:ind w:left="1701" w:hanging="340"/>
      </w:pPr>
      <w:rPr>
        <w:rFonts w:hint="default"/>
      </w:rPr>
    </w:lvl>
    <w:lvl w:ilvl="5">
      <w:start w:val="1"/>
      <w:numFmt w:val="upperLetter"/>
      <w:lvlText w:val="%6."/>
      <w:lvlJc w:val="left"/>
      <w:pPr>
        <w:ind w:left="2041" w:hanging="340"/>
      </w:pPr>
      <w:rPr>
        <w:rFonts w:hint="default"/>
      </w:rPr>
    </w:lvl>
    <w:lvl w:ilvl="6">
      <w:start w:val="1"/>
      <w:numFmt w:val="bullet"/>
      <w:lvlText w:val="-"/>
      <w:lvlJc w:val="left"/>
      <w:pPr>
        <w:ind w:left="2381" w:hanging="340"/>
      </w:pPr>
      <w:rPr>
        <w:rFonts w:hint="default"/>
      </w:rPr>
    </w:lvl>
    <w:lvl w:ilvl="7">
      <w:start w:val="1"/>
      <w:numFmt w:val="bullet"/>
      <w:lvlText w:val="•"/>
      <w:lvlJc w:val="left"/>
      <w:pPr>
        <w:ind w:left="2721" w:hanging="340"/>
      </w:pPr>
      <w:rPr>
        <w:rFonts w:hint="default"/>
      </w:rPr>
    </w:lvl>
    <w:lvl w:ilvl="8">
      <w:start w:val="1"/>
      <w:numFmt w:val="decimal"/>
      <w:lvlText w:val="%9."/>
      <w:lvlJc w:val="left"/>
      <w:pPr>
        <w:ind w:left="3061" w:hanging="340"/>
      </w:pPr>
      <w:rPr>
        <w:rFonts w:hint="default"/>
      </w:rPr>
    </w:lvl>
  </w:abstractNum>
  <w:abstractNum w:abstractNumId="35" w15:restartNumberingAfterBreak="0">
    <w:nsid w:val="75CD78AE"/>
    <w:multiLevelType w:val="multilevel"/>
    <w:tmpl w:val="15E8DF4C"/>
    <w:numStyleLink w:val="KTListHeadingTemplate"/>
  </w:abstractNum>
  <w:abstractNum w:abstractNumId="36" w15:restartNumberingAfterBreak="0">
    <w:nsid w:val="7C757692"/>
    <w:multiLevelType w:val="hybridMultilevel"/>
    <w:tmpl w:val="95B82D38"/>
    <w:lvl w:ilvl="0" w:tplc="F20A09F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8B0AAA"/>
    <w:multiLevelType w:val="multilevel"/>
    <w:tmpl w:val="C2FE0B02"/>
    <w:lvl w:ilvl="0">
      <w:start w:val="1"/>
      <w:numFmt w:val="bullet"/>
      <w:lvlText w:val="-"/>
      <w:lvlJc w:val="left"/>
      <w:pPr>
        <w:ind w:left="340" w:hanging="340"/>
      </w:pPr>
      <w:rPr>
        <w:rFonts w:hint="default"/>
      </w:rPr>
    </w:lvl>
    <w:lvl w:ilvl="1">
      <w:start w:val="1"/>
      <w:numFmt w:val="bullet"/>
      <w:lvlText w:val="•"/>
      <w:lvlJc w:val="left"/>
      <w:pPr>
        <w:ind w:left="680" w:hanging="340"/>
      </w:pPr>
      <w:rPr>
        <w:rFonts w:hint="default"/>
      </w:rPr>
    </w:lvl>
    <w:lvl w:ilvl="2">
      <w:start w:val="1"/>
      <w:numFmt w:val="decimal"/>
      <w:lvlText w:val="%3."/>
      <w:lvlJc w:val="left"/>
      <w:pPr>
        <w:ind w:left="1020" w:hanging="340"/>
      </w:pPr>
      <w:rPr>
        <w:rFonts w:hint="default"/>
      </w:rPr>
    </w:lvl>
    <w:lvl w:ilvl="3">
      <w:start w:val="1"/>
      <w:numFmt w:val="upperLetter"/>
      <w:lvlText w:val="%4."/>
      <w:lvlJc w:val="left"/>
      <w:pPr>
        <w:ind w:left="1360" w:hanging="340"/>
      </w:pPr>
      <w:rPr>
        <w:rFonts w:hint="default"/>
      </w:rPr>
    </w:lvl>
    <w:lvl w:ilvl="4">
      <w:start w:val="1"/>
      <w:numFmt w:val="bullet"/>
      <w:lvlText w:val="-"/>
      <w:lvlJc w:val="left"/>
      <w:pPr>
        <w:ind w:left="1701" w:hanging="340"/>
      </w:pPr>
      <w:rPr>
        <w:rFonts w:hint="default"/>
      </w:rPr>
    </w:lvl>
    <w:lvl w:ilvl="5">
      <w:start w:val="1"/>
      <w:numFmt w:val="bullet"/>
      <w:lvlText w:val="•"/>
      <w:lvlJc w:val="left"/>
      <w:pPr>
        <w:ind w:left="2041" w:hanging="340"/>
      </w:pPr>
      <w:rPr>
        <w:rFonts w:hint="default"/>
      </w:rPr>
    </w:lvl>
    <w:lvl w:ilvl="6">
      <w:start w:val="1"/>
      <w:numFmt w:val="decimal"/>
      <w:lvlText w:val="%7."/>
      <w:lvlJc w:val="left"/>
      <w:pPr>
        <w:ind w:left="2381" w:hanging="340"/>
      </w:pPr>
      <w:rPr>
        <w:rFonts w:hint="default"/>
      </w:rPr>
    </w:lvl>
    <w:lvl w:ilvl="7">
      <w:start w:val="1"/>
      <w:numFmt w:val="upperLetter"/>
      <w:lvlText w:val="%8."/>
      <w:lvlJc w:val="left"/>
      <w:pPr>
        <w:ind w:left="2721" w:hanging="340"/>
      </w:pPr>
      <w:rPr>
        <w:rFonts w:hint="default"/>
      </w:rPr>
    </w:lvl>
    <w:lvl w:ilvl="8">
      <w:start w:val="1"/>
      <w:numFmt w:val="bullet"/>
      <w:lvlText w:val="-"/>
      <w:lvlJc w:val="left"/>
      <w:pPr>
        <w:ind w:left="3061" w:hanging="340"/>
      </w:pPr>
      <w:rPr>
        <w:rFonts w:hint="default"/>
      </w:rPr>
    </w:lvl>
  </w:abstractNum>
  <w:abstractNum w:abstractNumId="38" w15:restartNumberingAfterBreak="0">
    <w:nsid w:val="7FC168F2"/>
    <w:multiLevelType w:val="multilevel"/>
    <w:tmpl w:val="980EEF3C"/>
    <w:lvl w:ilvl="0">
      <w:start w:val="1"/>
      <w:numFmt w:val="bullet"/>
      <w:lvlText w:val="•"/>
      <w:lvlJc w:val="left"/>
      <w:pPr>
        <w:ind w:left="340" w:hanging="340"/>
      </w:pPr>
      <w:rPr>
        <w:rFonts w:hint="default"/>
      </w:rPr>
    </w:lvl>
    <w:lvl w:ilvl="1">
      <w:start w:val="1"/>
      <w:numFmt w:val="bullet"/>
      <w:lvlText w:val="-"/>
      <w:lvlJc w:val="left"/>
      <w:pPr>
        <w:ind w:left="680" w:hanging="340"/>
      </w:pPr>
      <w:rPr>
        <w:rFonts w:hint="default"/>
      </w:rPr>
    </w:lvl>
    <w:lvl w:ilvl="2">
      <w:start w:val="1"/>
      <w:numFmt w:val="decimal"/>
      <w:lvlText w:val="%3."/>
      <w:lvlJc w:val="left"/>
      <w:pPr>
        <w:ind w:left="1020" w:hanging="340"/>
      </w:pPr>
      <w:rPr>
        <w:rFonts w:hint="default"/>
      </w:rPr>
    </w:lvl>
    <w:lvl w:ilvl="3">
      <w:start w:val="1"/>
      <w:numFmt w:val="upperLetter"/>
      <w:lvlText w:val="%4."/>
      <w:lvlJc w:val="left"/>
      <w:pPr>
        <w:ind w:left="1360" w:hanging="340"/>
      </w:pPr>
      <w:rPr>
        <w:rFonts w:hint="default"/>
      </w:rPr>
    </w:lvl>
    <w:lvl w:ilvl="4">
      <w:start w:val="1"/>
      <w:numFmt w:val="bullet"/>
      <w:lvlText w:val="•"/>
      <w:lvlJc w:val="left"/>
      <w:pPr>
        <w:ind w:left="1701" w:hanging="340"/>
      </w:pPr>
      <w:rPr>
        <w:rFonts w:hint="default"/>
      </w:rPr>
    </w:lvl>
    <w:lvl w:ilvl="5">
      <w:start w:val="1"/>
      <w:numFmt w:val="bullet"/>
      <w:lvlText w:val="-"/>
      <w:lvlJc w:val="left"/>
      <w:pPr>
        <w:ind w:left="2041" w:hanging="340"/>
      </w:pPr>
      <w:rPr>
        <w:rFonts w:hint="default"/>
      </w:rPr>
    </w:lvl>
    <w:lvl w:ilvl="6">
      <w:start w:val="1"/>
      <w:numFmt w:val="decimal"/>
      <w:lvlText w:val="%7."/>
      <w:lvlJc w:val="left"/>
      <w:pPr>
        <w:ind w:left="2381" w:hanging="340"/>
      </w:pPr>
      <w:rPr>
        <w:rFonts w:hint="default"/>
      </w:rPr>
    </w:lvl>
    <w:lvl w:ilvl="7">
      <w:start w:val="1"/>
      <w:numFmt w:val="upperLetter"/>
      <w:lvlText w:val="%8."/>
      <w:lvlJc w:val="left"/>
      <w:pPr>
        <w:ind w:left="2721" w:hanging="340"/>
      </w:pPr>
      <w:rPr>
        <w:rFonts w:hint="default"/>
      </w:rPr>
    </w:lvl>
    <w:lvl w:ilvl="8">
      <w:start w:val="1"/>
      <w:numFmt w:val="bullet"/>
      <w:lvlText w:val="•"/>
      <w:lvlJc w:val="left"/>
      <w:pPr>
        <w:ind w:left="3061" w:hanging="340"/>
      </w:pPr>
      <w:rPr>
        <w:rFonts w:hint="default"/>
      </w:rPr>
    </w:lvl>
  </w:abstractNum>
  <w:num w:numId="1" w16cid:durableId="1465271342">
    <w:abstractNumId w:val="8"/>
  </w:num>
  <w:num w:numId="2" w16cid:durableId="765225232">
    <w:abstractNumId w:val="24"/>
  </w:num>
  <w:num w:numId="3" w16cid:durableId="356931280">
    <w:abstractNumId w:val="17"/>
  </w:num>
  <w:num w:numId="4" w16cid:durableId="971792086">
    <w:abstractNumId w:val="27"/>
  </w:num>
  <w:num w:numId="5" w16cid:durableId="295530599">
    <w:abstractNumId w:val="30"/>
  </w:num>
  <w:num w:numId="6" w16cid:durableId="377239324">
    <w:abstractNumId w:val="6"/>
  </w:num>
  <w:num w:numId="7" w16cid:durableId="682900927">
    <w:abstractNumId w:val="32"/>
  </w:num>
  <w:num w:numId="8" w16cid:durableId="698236276">
    <w:abstractNumId w:val="26"/>
  </w:num>
  <w:num w:numId="9" w16cid:durableId="68964861">
    <w:abstractNumId w:val="9"/>
  </w:num>
  <w:num w:numId="10" w16cid:durableId="510603363">
    <w:abstractNumId w:val="13"/>
  </w:num>
  <w:num w:numId="11" w16cid:durableId="460349510">
    <w:abstractNumId w:val="19"/>
  </w:num>
  <w:num w:numId="12" w16cid:durableId="81415273">
    <w:abstractNumId w:val="12"/>
  </w:num>
  <w:num w:numId="13" w16cid:durableId="947927988">
    <w:abstractNumId w:val="0"/>
  </w:num>
  <w:num w:numId="14" w16cid:durableId="871842543">
    <w:abstractNumId w:val="38"/>
  </w:num>
  <w:num w:numId="15" w16cid:durableId="728039610">
    <w:abstractNumId w:val="3"/>
  </w:num>
  <w:num w:numId="16" w16cid:durableId="855146210">
    <w:abstractNumId w:val="28"/>
  </w:num>
  <w:num w:numId="17" w16cid:durableId="45836465">
    <w:abstractNumId w:val="34"/>
  </w:num>
  <w:num w:numId="18" w16cid:durableId="2071536711">
    <w:abstractNumId w:val="7"/>
  </w:num>
  <w:num w:numId="19" w16cid:durableId="1681467692">
    <w:abstractNumId w:val="35"/>
  </w:num>
  <w:num w:numId="20" w16cid:durableId="32928035">
    <w:abstractNumId w:val="23"/>
  </w:num>
  <w:num w:numId="21" w16cid:durableId="474445348">
    <w:abstractNumId w:val="37"/>
  </w:num>
  <w:num w:numId="22" w16cid:durableId="232550473">
    <w:abstractNumId w:val="15"/>
  </w:num>
  <w:num w:numId="23" w16cid:durableId="147986046">
    <w:abstractNumId w:val="2"/>
  </w:num>
  <w:num w:numId="24" w16cid:durableId="983511552">
    <w:abstractNumId w:val="14"/>
  </w:num>
  <w:num w:numId="25" w16cid:durableId="1153763807">
    <w:abstractNumId w:val="29"/>
  </w:num>
  <w:num w:numId="26" w16cid:durableId="1754662633">
    <w:abstractNumId w:val="21"/>
  </w:num>
  <w:num w:numId="27" w16cid:durableId="515773534">
    <w:abstractNumId w:val="20"/>
  </w:num>
  <w:num w:numId="28" w16cid:durableId="772211884">
    <w:abstractNumId w:val="10"/>
  </w:num>
  <w:num w:numId="29" w16cid:durableId="466629485">
    <w:abstractNumId w:val="1"/>
  </w:num>
  <w:num w:numId="30" w16cid:durableId="1773428851">
    <w:abstractNumId w:val="31"/>
  </w:num>
  <w:num w:numId="31" w16cid:durableId="1428042109">
    <w:abstractNumId w:val="5"/>
  </w:num>
  <w:num w:numId="32" w16cid:durableId="2087484831">
    <w:abstractNumId w:val="25"/>
  </w:num>
  <w:num w:numId="33" w16cid:durableId="670068400">
    <w:abstractNumId w:val="22"/>
  </w:num>
  <w:num w:numId="34" w16cid:durableId="735397786">
    <w:abstractNumId w:val="18"/>
  </w:num>
  <w:num w:numId="35" w16cid:durableId="1959407570">
    <w:abstractNumId w:val="4"/>
  </w:num>
  <w:num w:numId="36" w16cid:durableId="506142425">
    <w:abstractNumId w:val="16"/>
  </w:num>
  <w:num w:numId="37" w16cid:durableId="103690153">
    <w:abstractNumId w:val="11"/>
  </w:num>
  <w:num w:numId="38" w16cid:durableId="842166602">
    <w:abstractNumId w:val="36"/>
  </w:num>
  <w:num w:numId="39" w16cid:durableId="17888135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82E"/>
    <w:rsid w:val="00002D77"/>
    <w:rsid w:val="00017269"/>
    <w:rsid w:val="000240BE"/>
    <w:rsid w:val="00035F0A"/>
    <w:rsid w:val="00043E64"/>
    <w:rsid w:val="000546CA"/>
    <w:rsid w:val="0005795C"/>
    <w:rsid w:val="000667DF"/>
    <w:rsid w:val="00083810"/>
    <w:rsid w:val="000B730A"/>
    <w:rsid w:val="000C00BE"/>
    <w:rsid w:val="000C74AD"/>
    <w:rsid w:val="000D14B8"/>
    <w:rsid w:val="000D2978"/>
    <w:rsid w:val="000E0515"/>
    <w:rsid w:val="000E5AAF"/>
    <w:rsid w:val="00112600"/>
    <w:rsid w:val="0011786D"/>
    <w:rsid w:val="00123C7D"/>
    <w:rsid w:val="00132AD8"/>
    <w:rsid w:val="00147B24"/>
    <w:rsid w:val="00154C59"/>
    <w:rsid w:val="00177761"/>
    <w:rsid w:val="00182E80"/>
    <w:rsid w:val="00186673"/>
    <w:rsid w:val="00191F1E"/>
    <w:rsid w:val="00197545"/>
    <w:rsid w:val="001A6404"/>
    <w:rsid w:val="001B2A50"/>
    <w:rsid w:val="001B53BD"/>
    <w:rsid w:val="001D22CF"/>
    <w:rsid w:val="001D3082"/>
    <w:rsid w:val="001F659E"/>
    <w:rsid w:val="002032DA"/>
    <w:rsid w:val="0022295F"/>
    <w:rsid w:val="00235D03"/>
    <w:rsid w:val="00247870"/>
    <w:rsid w:val="00256986"/>
    <w:rsid w:val="002604F3"/>
    <w:rsid w:val="00266A05"/>
    <w:rsid w:val="002B0664"/>
    <w:rsid w:val="002B21A9"/>
    <w:rsid w:val="003115EB"/>
    <w:rsid w:val="00315A5C"/>
    <w:rsid w:val="003220BB"/>
    <w:rsid w:val="0035578D"/>
    <w:rsid w:val="003705B3"/>
    <w:rsid w:val="00376422"/>
    <w:rsid w:val="00385C94"/>
    <w:rsid w:val="0039072E"/>
    <w:rsid w:val="00391ACD"/>
    <w:rsid w:val="003A22B6"/>
    <w:rsid w:val="003B2BC2"/>
    <w:rsid w:val="003C4E9A"/>
    <w:rsid w:val="003D3018"/>
    <w:rsid w:val="003D36B8"/>
    <w:rsid w:val="003D7188"/>
    <w:rsid w:val="003E1660"/>
    <w:rsid w:val="003E243B"/>
    <w:rsid w:val="003E38F7"/>
    <w:rsid w:val="00406531"/>
    <w:rsid w:val="004236D9"/>
    <w:rsid w:val="00434B98"/>
    <w:rsid w:val="0044558F"/>
    <w:rsid w:val="0044687D"/>
    <w:rsid w:val="004618F5"/>
    <w:rsid w:val="00485B0E"/>
    <w:rsid w:val="00487CA9"/>
    <w:rsid w:val="004A6617"/>
    <w:rsid w:val="004A7C98"/>
    <w:rsid w:val="004B4C9C"/>
    <w:rsid w:val="004C25B3"/>
    <w:rsid w:val="004C4D1F"/>
    <w:rsid w:val="004D255F"/>
    <w:rsid w:val="004D7BBA"/>
    <w:rsid w:val="004E35D5"/>
    <w:rsid w:val="00510498"/>
    <w:rsid w:val="00513857"/>
    <w:rsid w:val="005247A7"/>
    <w:rsid w:val="00537E03"/>
    <w:rsid w:val="00546464"/>
    <w:rsid w:val="00555A08"/>
    <w:rsid w:val="00563B77"/>
    <w:rsid w:val="00565DF2"/>
    <w:rsid w:val="00571D5B"/>
    <w:rsid w:val="005757C4"/>
    <w:rsid w:val="00577976"/>
    <w:rsid w:val="00581A7F"/>
    <w:rsid w:val="00582052"/>
    <w:rsid w:val="00591934"/>
    <w:rsid w:val="005933BF"/>
    <w:rsid w:val="005A008F"/>
    <w:rsid w:val="005C2686"/>
    <w:rsid w:val="005C5973"/>
    <w:rsid w:val="005D581D"/>
    <w:rsid w:val="005E298A"/>
    <w:rsid w:val="005E2C8F"/>
    <w:rsid w:val="0061755C"/>
    <w:rsid w:val="0062575A"/>
    <w:rsid w:val="00636938"/>
    <w:rsid w:val="00661B79"/>
    <w:rsid w:val="00670EEE"/>
    <w:rsid w:val="0068416F"/>
    <w:rsid w:val="00686448"/>
    <w:rsid w:val="006947F6"/>
    <w:rsid w:val="006A4C70"/>
    <w:rsid w:val="006C056E"/>
    <w:rsid w:val="006D67F7"/>
    <w:rsid w:val="006E16BE"/>
    <w:rsid w:val="006E7C81"/>
    <w:rsid w:val="006F0887"/>
    <w:rsid w:val="006F29E8"/>
    <w:rsid w:val="00714032"/>
    <w:rsid w:val="00715ED6"/>
    <w:rsid w:val="007200B8"/>
    <w:rsid w:val="00724CEE"/>
    <w:rsid w:val="0072506E"/>
    <w:rsid w:val="00727307"/>
    <w:rsid w:val="00727960"/>
    <w:rsid w:val="0073421C"/>
    <w:rsid w:val="00741256"/>
    <w:rsid w:val="007528FB"/>
    <w:rsid w:val="00755A94"/>
    <w:rsid w:val="00762D4A"/>
    <w:rsid w:val="00781246"/>
    <w:rsid w:val="00783261"/>
    <w:rsid w:val="0079510F"/>
    <w:rsid w:val="007A01CB"/>
    <w:rsid w:val="007A6763"/>
    <w:rsid w:val="007B1F92"/>
    <w:rsid w:val="007C17A5"/>
    <w:rsid w:val="007D2824"/>
    <w:rsid w:val="007D73E1"/>
    <w:rsid w:val="007E6FEC"/>
    <w:rsid w:val="007F0CCF"/>
    <w:rsid w:val="00801E5E"/>
    <w:rsid w:val="00807873"/>
    <w:rsid w:val="0081611F"/>
    <w:rsid w:val="00835F47"/>
    <w:rsid w:val="00836EDF"/>
    <w:rsid w:val="00853769"/>
    <w:rsid w:val="00857405"/>
    <w:rsid w:val="008A0311"/>
    <w:rsid w:val="008A45E4"/>
    <w:rsid w:val="008A7881"/>
    <w:rsid w:val="008B02F6"/>
    <w:rsid w:val="008B320E"/>
    <w:rsid w:val="008B6012"/>
    <w:rsid w:val="008B7245"/>
    <w:rsid w:val="008C1B9C"/>
    <w:rsid w:val="008D0937"/>
    <w:rsid w:val="008D4F72"/>
    <w:rsid w:val="008F3870"/>
    <w:rsid w:val="008F3FD9"/>
    <w:rsid w:val="00900D06"/>
    <w:rsid w:val="00902713"/>
    <w:rsid w:val="009074DC"/>
    <w:rsid w:val="009102E7"/>
    <w:rsid w:val="0091175E"/>
    <w:rsid w:val="00920A50"/>
    <w:rsid w:val="00933ACB"/>
    <w:rsid w:val="009D7E31"/>
    <w:rsid w:val="009E1532"/>
    <w:rsid w:val="009E2B93"/>
    <w:rsid w:val="009F0BBA"/>
    <w:rsid w:val="00A01835"/>
    <w:rsid w:val="00A02F17"/>
    <w:rsid w:val="00A06B89"/>
    <w:rsid w:val="00A10D0D"/>
    <w:rsid w:val="00A13EC8"/>
    <w:rsid w:val="00A15F66"/>
    <w:rsid w:val="00A2008A"/>
    <w:rsid w:val="00A31E33"/>
    <w:rsid w:val="00A74E65"/>
    <w:rsid w:val="00A8609B"/>
    <w:rsid w:val="00AA3FB9"/>
    <w:rsid w:val="00AA4ACD"/>
    <w:rsid w:val="00AA5099"/>
    <w:rsid w:val="00AA69AB"/>
    <w:rsid w:val="00AA72CC"/>
    <w:rsid w:val="00AA7ACC"/>
    <w:rsid w:val="00AC02C1"/>
    <w:rsid w:val="00AC312E"/>
    <w:rsid w:val="00AD2A78"/>
    <w:rsid w:val="00AD72DE"/>
    <w:rsid w:val="00AF4209"/>
    <w:rsid w:val="00B02E1D"/>
    <w:rsid w:val="00B05D5C"/>
    <w:rsid w:val="00B120D8"/>
    <w:rsid w:val="00B13D4B"/>
    <w:rsid w:val="00B24C4A"/>
    <w:rsid w:val="00B274D3"/>
    <w:rsid w:val="00B27958"/>
    <w:rsid w:val="00B4527C"/>
    <w:rsid w:val="00B635F4"/>
    <w:rsid w:val="00B77ED2"/>
    <w:rsid w:val="00BA1D48"/>
    <w:rsid w:val="00BA2EC9"/>
    <w:rsid w:val="00BA39DB"/>
    <w:rsid w:val="00BB5239"/>
    <w:rsid w:val="00BD25FD"/>
    <w:rsid w:val="00BD296F"/>
    <w:rsid w:val="00BE30BC"/>
    <w:rsid w:val="00BF3724"/>
    <w:rsid w:val="00BF7AB0"/>
    <w:rsid w:val="00C032E4"/>
    <w:rsid w:val="00C10D26"/>
    <w:rsid w:val="00C13717"/>
    <w:rsid w:val="00C34B0C"/>
    <w:rsid w:val="00C6583F"/>
    <w:rsid w:val="00C71CF2"/>
    <w:rsid w:val="00C82A25"/>
    <w:rsid w:val="00C83BDB"/>
    <w:rsid w:val="00C90788"/>
    <w:rsid w:val="00C90959"/>
    <w:rsid w:val="00C92F42"/>
    <w:rsid w:val="00C9415F"/>
    <w:rsid w:val="00CA3656"/>
    <w:rsid w:val="00CA4888"/>
    <w:rsid w:val="00CA7B3D"/>
    <w:rsid w:val="00CB682E"/>
    <w:rsid w:val="00CC0125"/>
    <w:rsid w:val="00CD3DC5"/>
    <w:rsid w:val="00CF5316"/>
    <w:rsid w:val="00CF6AEC"/>
    <w:rsid w:val="00D13F7C"/>
    <w:rsid w:val="00D5073D"/>
    <w:rsid w:val="00D74F1D"/>
    <w:rsid w:val="00D8247A"/>
    <w:rsid w:val="00D94981"/>
    <w:rsid w:val="00DA031E"/>
    <w:rsid w:val="00DA2995"/>
    <w:rsid w:val="00DB5B11"/>
    <w:rsid w:val="00DB70F5"/>
    <w:rsid w:val="00DD7BAF"/>
    <w:rsid w:val="00DE0BD2"/>
    <w:rsid w:val="00DE63BD"/>
    <w:rsid w:val="00DE655F"/>
    <w:rsid w:val="00DE7B4A"/>
    <w:rsid w:val="00DF54C4"/>
    <w:rsid w:val="00DF5FBC"/>
    <w:rsid w:val="00E102B5"/>
    <w:rsid w:val="00E1612A"/>
    <w:rsid w:val="00E24185"/>
    <w:rsid w:val="00E258A6"/>
    <w:rsid w:val="00E447B6"/>
    <w:rsid w:val="00E452D4"/>
    <w:rsid w:val="00E571B7"/>
    <w:rsid w:val="00E73579"/>
    <w:rsid w:val="00E75F74"/>
    <w:rsid w:val="00E82D60"/>
    <w:rsid w:val="00EA3C01"/>
    <w:rsid w:val="00ED10D8"/>
    <w:rsid w:val="00ED713A"/>
    <w:rsid w:val="00EE0009"/>
    <w:rsid w:val="00EF37C0"/>
    <w:rsid w:val="00F04BD3"/>
    <w:rsid w:val="00F31D18"/>
    <w:rsid w:val="00F411B1"/>
    <w:rsid w:val="00F41DEC"/>
    <w:rsid w:val="00F51914"/>
    <w:rsid w:val="00F551A6"/>
    <w:rsid w:val="00F55C09"/>
    <w:rsid w:val="00F72DF4"/>
    <w:rsid w:val="00F73FC4"/>
    <w:rsid w:val="00F96C38"/>
    <w:rsid w:val="00F9745F"/>
    <w:rsid w:val="00FA02F4"/>
    <w:rsid w:val="00FA1858"/>
    <w:rsid w:val="00FB3658"/>
    <w:rsid w:val="00FB3DD4"/>
    <w:rsid w:val="00FC292F"/>
    <w:rsid w:val="00FD238C"/>
    <w:rsid w:val="00FD58B8"/>
    <w:rsid w:val="00FE354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66364"/>
  <w15:chartTrackingRefBased/>
  <w15:docId w15:val="{F7E6D33F-3370-47C8-BCEB-3D6B7209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font1038"/>
        <w:color w:val="26086B" w:themeColor="accent1"/>
        <w:sz w:val="18"/>
        <w:szCs w:val="22"/>
        <w:lang w:val="nl-NL" w:eastAsia="nl-NL"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02F4"/>
  </w:style>
  <w:style w:type="paragraph" w:styleId="Kop1">
    <w:name w:val="heading 1"/>
    <w:basedOn w:val="Standaard"/>
    <w:next w:val="Standaard"/>
    <w:link w:val="Kop1Char"/>
    <w:uiPriority w:val="1"/>
    <w:qFormat/>
    <w:rsid w:val="00256986"/>
    <w:pPr>
      <w:keepNext/>
      <w:keepLines/>
      <w:numPr>
        <w:numId w:val="35"/>
      </w:numPr>
      <w:spacing w:after="560" w:line="240" w:lineRule="auto"/>
      <w:outlineLvl w:val="0"/>
    </w:pPr>
    <w:rPr>
      <w:rFonts w:asciiTheme="majorHAnsi" w:eastAsiaTheme="majorEastAsia" w:hAnsiTheme="majorHAnsi" w:cstheme="majorBidi"/>
      <w:b/>
      <w:sz w:val="52"/>
      <w:szCs w:val="32"/>
    </w:rPr>
  </w:style>
  <w:style w:type="paragraph" w:styleId="Kop2">
    <w:name w:val="heading 2"/>
    <w:basedOn w:val="Standaard"/>
    <w:next w:val="Standaard"/>
    <w:link w:val="Kop2Char"/>
    <w:uiPriority w:val="1"/>
    <w:unhideWhenUsed/>
    <w:qFormat/>
    <w:rsid w:val="00256986"/>
    <w:pPr>
      <w:keepNext/>
      <w:keepLines/>
      <w:numPr>
        <w:ilvl w:val="1"/>
        <w:numId w:val="35"/>
      </w:numPr>
      <w:spacing w:line="240" w:lineRule="auto"/>
      <w:outlineLvl w:val="1"/>
    </w:pPr>
    <w:rPr>
      <w:rFonts w:asciiTheme="majorHAnsi" w:eastAsiaTheme="majorEastAsia" w:hAnsiTheme="majorHAnsi" w:cstheme="majorBidi"/>
      <w:b/>
      <w:sz w:val="24"/>
      <w:szCs w:val="26"/>
    </w:rPr>
  </w:style>
  <w:style w:type="paragraph" w:styleId="Kop3">
    <w:name w:val="heading 3"/>
    <w:basedOn w:val="Standaard"/>
    <w:next w:val="Standaard"/>
    <w:link w:val="Kop3Char"/>
    <w:uiPriority w:val="1"/>
    <w:unhideWhenUsed/>
    <w:qFormat/>
    <w:rsid w:val="00256986"/>
    <w:pPr>
      <w:keepNext/>
      <w:keepLines/>
      <w:numPr>
        <w:ilvl w:val="2"/>
        <w:numId w:val="35"/>
      </w:numPr>
      <w:outlineLvl w:val="2"/>
    </w:pPr>
    <w:rPr>
      <w:rFonts w:asciiTheme="majorHAnsi" w:eastAsiaTheme="majorEastAsia" w:hAnsiTheme="majorHAnsi" w:cstheme="majorBidi"/>
      <w:b/>
      <w:szCs w:val="24"/>
    </w:rPr>
  </w:style>
  <w:style w:type="paragraph" w:styleId="Kop4">
    <w:name w:val="heading 4"/>
    <w:basedOn w:val="Standaard"/>
    <w:next w:val="Standaard"/>
    <w:link w:val="Kop4Char"/>
    <w:uiPriority w:val="1"/>
    <w:unhideWhenUsed/>
    <w:rsid w:val="00256986"/>
    <w:pPr>
      <w:keepNext/>
      <w:keepLines/>
      <w:numPr>
        <w:ilvl w:val="3"/>
        <w:numId w:val="35"/>
      </w:numPr>
      <w:spacing w:before="40"/>
      <w:outlineLvl w:val="3"/>
    </w:pPr>
    <w:rPr>
      <w:rFonts w:asciiTheme="majorHAnsi" w:eastAsiaTheme="majorEastAsia" w:hAnsiTheme="majorHAnsi" w:cstheme="majorBidi"/>
      <w:i/>
      <w:iCs/>
      <w:color w:val="1C0650" w:themeColor="accent1" w:themeShade="BF"/>
    </w:rPr>
  </w:style>
  <w:style w:type="paragraph" w:styleId="Kop5">
    <w:name w:val="heading 5"/>
    <w:basedOn w:val="Standaard"/>
    <w:next w:val="Standaard"/>
    <w:link w:val="Kop5Char"/>
    <w:uiPriority w:val="1"/>
    <w:unhideWhenUsed/>
    <w:rsid w:val="00256986"/>
    <w:pPr>
      <w:keepNext/>
      <w:keepLines/>
      <w:numPr>
        <w:ilvl w:val="4"/>
        <w:numId w:val="35"/>
      </w:numPr>
      <w:spacing w:before="40"/>
      <w:outlineLvl w:val="4"/>
    </w:pPr>
    <w:rPr>
      <w:rFonts w:asciiTheme="majorHAnsi" w:eastAsiaTheme="majorEastAsia" w:hAnsiTheme="majorHAnsi" w:cstheme="majorBidi"/>
      <w:color w:val="1C0650" w:themeColor="accent1" w:themeShade="BF"/>
    </w:rPr>
  </w:style>
  <w:style w:type="paragraph" w:styleId="Kop6">
    <w:name w:val="heading 6"/>
    <w:basedOn w:val="Standaard"/>
    <w:next w:val="Standaard"/>
    <w:link w:val="Kop6Char"/>
    <w:uiPriority w:val="1"/>
    <w:unhideWhenUsed/>
    <w:rsid w:val="00256986"/>
    <w:pPr>
      <w:keepNext/>
      <w:keepLines/>
      <w:numPr>
        <w:ilvl w:val="5"/>
        <w:numId w:val="35"/>
      </w:numPr>
      <w:spacing w:before="40"/>
      <w:outlineLvl w:val="5"/>
    </w:pPr>
    <w:rPr>
      <w:rFonts w:asciiTheme="majorHAnsi" w:eastAsiaTheme="majorEastAsia" w:hAnsiTheme="majorHAnsi" w:cstheme="majorBidi"/>
      <w:color w:val="120435" w:themeColor="accent1" w:themeShade="7F"/>
    </w:rPr>
  </w:style>
  <w:style w:type="paragraph" w:styleId="Kop7">
    <w:name w:val="heading 7"/>
    <w:basedOn w:val="Standaard"/>
    <w:next w:val="Standaard"/>
    <w:link w:val="Kop7Char"/>
    <w:uiPriority w:val="1"/>
    <w:unhideWhenUsed/>
    <w:rsid w:val="00256986"/>
    <w:pPr>
      <w:keepNext/>
      <w:keepLines/>
      <w:numPr>
        <w:ilvl w:val="6"/>
        <w:numId w:val="35"/>
      </w:numPr>
      <w:spacing w:before="40"/>
      <w:outlineLvl w:val="6"/>
    </w:pPr>
    <w:rPr>
      <w:rFonts w:asciiTheme="majorHAnsi" w:eastAsiaTheme="majorEastAsia" w:hAnsiTheme="majorHAnsi" w:cstheme="majorBidi"/>
      <w:i/>
      <w:iCs/>
      <w:color w:val="120435" w:themeColor="accent1" w:themeShade="7F"/>
    </w:rPr>
  </w:style>
  <w:style w:type="paragraph" w:styleId="Kop8">
    <w:name w:val="heading 8"/>
    <w:basedOn w:val="Standaard"/>
    <w:next w:val="Standaard"/>
    <w:link w:val="Kop8Char"/>
    <w:uiPriority w:val="1"/>
    <w:unhideWhenUsed/>
    <w:rsid w:val="00256986"/>
    <w:pPr>
      <w:keepNext/>
      <w:keepLines/>
      <w:numPr>
        <w:ilvl w:val="7"/>
        <w:numId w:val="35"/>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1"/>
    <w:unhideWhenUsed/>
    <w:rsid w:val="00256986"/>
    <w:pPr>
      <w:keepNext/>
      <w:keepLines/>
      <w:numPr>
        <w:ilvl w:val="8"/>
        <w:numId w:val="3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FA02F4"/>
    <w:rPr>
      <w:rFonts w:asciiTheme="majorHAnsi" w:eastAsiaTheme="majorEastAsia" w:hAnsiTheme="majorHAnsi" w:cstheme="majorBidi"/>
      <w:b/>
      <w:sz w:val="52"/>
      <w:szCs w:val="32"/>
    </w:rPr>
  </w:style>
  <w:style w:type="character" w:customStyle="1" w:styleId="Kop2Char">
    <w:name w:val="Kop 2 Char"/>
    <w:basedOn w:val="Standaardalinea-lettertype"/>
    <w:link w:val="Kop2"/>
    <w:uiPriority w:val="1"/>
    <w:rsid w:val="00FA02F4"/>
    <w:rPr>
      <w:rFonts w:asciiTheme="majorHAnsi" w:eastAsiaTheme="majorEastAsia" w:hAnsiTheme="majorHAnsi" w:cstheme="majorBidi"/>
      <w:b/>
      <w:sz w:val="24"/>
      <w:szCs w:val="26"/>
    </w:rPr>
  </w:style>
  <w:style w:type="character" w:customStyle="1" w:styleId="Kop3Char">
    <w:name w:val="Kop 3 Char"/>
    <w:basedOn w:val="Standaardalinea-lettertype"/>
    <w:link w:val="Kop3"/>
    <w:uiPriority w:val="1"/>
    <w:rsid w:val="00FA02F4"/>
    <w:rPr>
      <w:rFonts w:asciiTheme="majorHAnsi" w:eastAsiaTheme="majorEastAsia" w:hAnsiTheme="majorHAnsi" w:cstheme="majorBidi"/>
      <w:b/>
      <w:szCs w:val="24"/>
    </w:rPr>
  </w:style>
  <w:style w:type="character" w:customStyle="1" w:styleId="Kop4Char">
    <w:name w:val="Kop 4 Char"/>
    <w:basedOn w:val="Standaardalinea-lettertype"/>
    <w:link w:val="Kop4"/>
    <w:uiPriority w:val="1"/>
    <w:rsid w:val="00FA02F4"/>
    <w:rPr>
      <w:rFonts w:asciiTheme="majorHAnsi" w:eastAsiaTheme="majorEastAsia" w:hAnsiTheme="majorHAnsi" w:cstheme="majorBidi"/>
      <w:i/>
      <w:iCs/>
      <w:color w:val="1C0650" w:themeColor="accent1" w:themeShade="BF"/>
    </w:rPr>
  </w:style>
  <w:style w:type="character" w:customStyle="1" w:styleId="Kop5Char">
    <w:name w:val="Kop 5 Char"/>
    <w:basedOn w:val="Standaardalinea-lettertype"/>
    <w:link w:val="Kop5"/>
    <w:uiPriority w:val="1"/>
    <w:rsid w:val="00FA02F4"/>
    <w:rPr>
      <w:rFonts w:asciiTheme="majorHAnsi" w:eastAsiaTheme="majorEastAsia" w:hAnsiTheme="majorHAnsi" w:cstheme="majorBidi"/>
      <w:color w:val="1C0650" w:themeColor="accent1" w:themeShade="BF"/>
    </w:rPr>
  </w:style>
  <w:style w:type="character" w:customStyle="1" w:styleId="Kop6Char">
    <w:name w:val="Kop 6 Char"/>
    <w:basedOn w:val="Standaardalinea-lettertype"/>
    <w:link w:val="Kop6"/>
    <w:uiPriority w:val="1"/>
    <w:rsid w:val="00FA02F4"/>
    <w:rPr>
      <w:rFonts w:asciiTheme="majorHAnsi" w:eastAsiaTheme="majorEastAsia" w:hAnsiTheme="majorHAnsi" w:cstheme="majorBidi"/>
      <w:color w:val="120435" w:themeColor="accent1" w:themeShade="7F"/>
    </w:rPr>
  </w:style>
  <w:style w:type="character" w:customStyle="1" w:styleId="Kop7Char">
    <w:name w:val="Kop 7 Char"/>
    <w:basedOn w:val="Standaardalinea-lettertype"/>
    <w:link w:val="Kop7"/>
    <w:uiPriority w:val="1"/>
    <w:rsid w:val="00FA02F4"/>
    <w:rPr>
      <w:rFonts w:asciiTheme="majorHAnsi" w:eastAsiaTheme="majorEastAsia" w:hAnsiTheme="majorHAnsi" w:cstheme="majorBidi"/>
      <w:i/>
      <w:iCs/>
      <w:color w:val="120435" w:themeColor="accent1" w:themeShade="7F"/>
    </w:rPr>
  </w:style>
  <w:style w:type="character" w:customStyle="1" w:styleId="Kop8Char">
    <w:name w:val="Kop 8 Char"/>
    <w:basedOn w:val="Standaardalinea-lettertype"/>
    <w:link w:val="Kop8"/>
    <w:uiPriority w:val="1"/>
    <w:rsid w:val="00FA02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1"/>
    <w:rsid w:val="00FA02F4"/>
    <w:rPr>
      <w:rFonts w:asciiTheme="majorHAnsi" w:eastAsiaTheme="majorEastAsia" w:hAnsiTheme="majorHAnsi" w:cstheme="majorBidi"/>
      <w:i/>
      <w:iCs/>
      <w:color w:val="272727" w:themeColor="text1" w:themeTint="D8"/>
      <w:sz w:val="21"/>
      <w:szCs w:val="21"/>
    </w:rPr>
  </w:style>
  <w:style w:type="numbering" w:customStyle="1" w:styleId="KTListBulletTemplate">
    <w:name w:val="KT_ListBulletTemplate"/>
    <w:basedOn w:val="Geenlijst"/>
    <w:uiPriority w:val="99"/>
    <w:rsid w:val="00AD72DE"/>
    <w:pPr>
      <w:numPr>
        <w:numId w:val="23"/>
      </w:numPr>
    </w:pPr>
  </w:style>
  <w:style w:type="paragraph" w:styleId="Lijstalinea">
    <w:name w:val="List Paragraph"/>
    <w:basedOn w:val="Standaard"/>
    <w:uiPriority w:val="34"/>
    <w:qFormat/>
    <w:rsid w:val="00D13F7C"/>
    <w:pPr>
      <w:ind w:left="720"/>
      <w:contextualSpacing/>
    </w:pPr>
  </w:style>
  <w:style w:type="numbering" w:customStyle="1" w:styleId="KTListDashTemplate">
    <w:name w:val="KT_ListDashTemplate"/>
    <w:basedOn w:val="Geenlijst"/>
    <w:uiPriority w:val="99"/>
    <w:rsid w:val="00AD72DE"/>
    <w:pPr>
      <w:numPr>
        <w:numId w:val="25"/>
      </w:numPr>
    </w:pPr>
  </w:style>
  <w:style w:type="numbering" w:customStyle="1" w:styleId="KTListLetterTemplate">
    <w:name w:val="KT_ListLetterTemplate"/>
    <w:basedOn w:val="Geenlijst"/>
    <w:uiPriority w:val="99"/>
    <w:rsid w:val="00C90788"/>
    <w:pPr>
      <w:numPr>
        <w:numId w:val="29"/>
      </w:numPr>
    </w:pPr>
  </w:style>
  <w:style w:type="numbering" w:customStyle="1" w:styleId="KTListNumberTemplate">
    <w:name w:val="KT_ListNumberTemplate"/>
    <w:basedOn w:val="Geenlijst"/>
    <w:uiPriority w:val="99"/>
    <w:rsid w:val="00C90788"/>
    <w:pPr>
      <w:numPr>
        <w:numId w:val="31"/>
      </w:numPr>
    </w:pPr>
  </w:style>
  <w:style w:type="paragraph" w:customStyle="1" w:styleId="KTListBullet">
    <w:name w:val="KT_ListBullet"/>
    <w:basedOn w:val="Standaard"/>
    <w:link w:val="KTListBulletChar"/>
    <w:uiPriority w:val="3"/>
    <w:qFormat/>
    <w:rsid w:val="00AD72DE"/>
    <w:pPr>
      <w:numPr>
        <w:numId w:val="27"/>
      </w:numPr>
    </w:pPr>
  </w:style>
  <w:style w:type="character" w:customStyle="1" w:styleId="KTListBulletChar">
    <w:name w:val="KT_ListBullet Char"/>
    <w:basedOn w:val="Kop7Char"/>
    <w:link w:val="KTListBullet"/>
    <w:uiPriority w:val="3"/>
    <w:rsid w:val="00FA02F4"/>
    <w:rPr>
      <w:rFonts w:asciiTheme="majorHAnsi" w:eastAsiaTheme="majorEastAsia" w:hAnsiTheme="majorHAnsi" w:cstheme="majorBidi"/>
      <w:i w:val="0"/>
      <w:iCs w:val="0"/>
      <w:color w:val="120435" w:themeColor="accent1" w:themeShade="7F"/>
    </w:rPr>
  </w:style>
  <w:style w:type="paragraph" w:customStyle="1" w:styleId="KTListDash">
    <w:name w:val="KT_ListDash"/>
    <w:basedOn w:val="Standaard"/>
    <w:link w:val="KTListDashChar"/>
    <w:uiPriority w:val="3"/>
    <w:qFormat/>
    <w:rsid w:val="00AD72DE"/>
    <w:pPr>
      <w:numPr>
        <w:numId w:val="28"/>
      </w:numPr>
    </w:pPr>
  </w:style>
  <w:style w:type="character" w:customStyle="1" w:styleId="KTListDashChar">
    <w:name w:val="KT_ListDash Char"/>
    <w:basedOn w:val="Kop7Char"/>
    <w:link w:val="KTListDash"/>
    <w:uiPriority w:val="3"/>
    <w:rsid w:val="00FA02F4"/>
    <w:rPr>
      <w:rFonts w:asciiTheme="majorHAnsi" w:eastAsiaTheme="majorEastAsia" w:hAnsiTheme="majorHAnsi" w:cstheme="majorBidi"/>
      <w:i w:val="0"/>
      <w:iCs w:val="0"/>
      <w:color w:val="120435" w:themeColor="accent1" w:themeShade="7F"/>
    </w:rPr>
  </w:style>
  <w:style w:type="paragraph" w:customStyle="1" w:styleId="KTListLetter">
    <w:name w:val="KT_ListLetter"/>
    <w:basedOn w:val="Standaard"/>
    <w:link w:val="KTListLetterChar"/>
    <w:uiPriority w:val="3"/>
    <w:qFormat/>
    <w:rsid w:val="00C90788"/>
    <w:pPr>
      <w:numPr>
        <w:numId w:val="33"/>
      </w:numPr>
    </w:pPr>
  </w:style>
  <w:style w:type="character" w:customStyle="1" w:styleId="KTListLetterChar">
    <w:name w:val="KT_ListLetter Char"/>
    <w:basedOn w:val="Kop7Char"/>
    <w:link w:val="KTListLetter"/>
    <w:uiPriority w:val="3"/>
    <w:rsid w:val="00FA02F4"/>
    <w:rPr>
      <w:rFonts w:asciiTheme="majorHAnsi" w:eastAsiaTheme="majorEastAsia" w:hAnsiTheme="majorHAnsi" w:cstheme="majorBidi"/>
      <w:i w:val="0"/>
      <w:iCs w:val="0"/>
      <w:color w:val="120435" w:themeColor="accent1" w:themeShade="7F"/>
    </w:rPr>
  </w:style>
  <w:style w:type="paragraph" w:customStyle="1" w:styleId="KTListNumber">
    <w:name w:val="KT_ListNumber"/>
    <w:basedOn w:val="Standaard"/>
    <w:link w:val="KTListNumberChar"/>
    <w:uiPriority w:val="3"/>
    <w:qFormat/>
    <w:rsid w:val="00C90788"/>
    <w:pPr>
      <w:numPr>
        <w:numId w:val="34"/>
      </w:numPr>
    </w:pPr>
  </w:style>
  <w:style w:type="character" w:customStyle="1" w:styleId="KTListNumberChar">
    <w:name w:val="KT_ListNumber Char"/>
    <w:basedOn w:val="Kop7Char"/>
    <w:link w:val="KTListNumber"/>
    <w:uiPriority w:val="3"/>
    <w:rsid w:val="00FA02F4"/>
    <w:rPr>
      <w:rFonts w:asciiTheme="majorHAnsi" w:eastAsiaTheme="majorEastAsia" w:hAnsiTheme="majorHAnsi" w:cstheme="majorBidi"/>
      <w:i w:val="0"/>
      <w:iCs w:val="0"/>
      <w:color w:val="120435" w:themeColor="accent1" w:themeShade="7F"/>
    </w:rPr>
  </w:style>
  <w:style w:type="table" w:styleId="Tabelraster">
    <w:name w:val="Table Grid"/>
    <w:basedOn w:val="Standaardtabel"/>
    <w:uiPriority w:val="39"/>
    <w:rsid w:val="002032DA"/>
    <w:tblPr>
      <w:tblBorders>
        <w:top w:val="single" w:sz="4" w:space="0" w:color="26086B" w:themeColor="accent1"/>
        <w:left w:val="single" w:sz="4" w:space="0" w:color="26086B" w:themeColor="accent1"/>
        <w:bottom w:val="single" w:sz="4" w:space="0" w:color="26086B" w:themeColor="accent1"/>
        <w:right w:val="single" w:sz="4" w:space="0" w:color="26086B" w:themeColor="accent1"/>
        <w:insideH w:val="single" w:sz="4" w:space="0" w:color="26086B" w:themeColor="accent1"/>
        <w:insideV w:val="single" w:sz="4" w:space="0" w:color="26086B" w:themeColor="accent1"/>
      </w:tblBorders>
      <w:tblCellMar>
        <w:left w:w="85" w:type="dxa"/>
        <w:bottom w:w="85" w:type="dxa"/>
        <w:right w:w="85" w:type="dxa"/>
      </w:tblCellMar>
    </w:tblPr>
    <w:tblStylePr w:type="firstRow">
      <w:rPr>
        <w:b/>
        <w:color w:val="FFFFFF" w:themeColor="background1"/>
      </w:rPr>
      <w:tblPr/>
      <w:tcPr>
        <w:shd w:val="clear" w:color="auto" w:fill="26086B" w:themeFill="accent1"/>
      </w:tcPr>
    </w:tblStylePr>
  </w:style>
  <w:style w:type="paragraph" w:styleId="Voettekst">
    <w:name w:val="footer"/>
    <w:basedOn w:val="Standaard"/>
    <w:link w:val="VoettekstChar"/>
    <w:uiPriority w:val="99"/>
    <w:unhideWhenUsed/>
    <w:rsid w:val="00636938"/>
    <w:pPr>
      <w:tabs>
        <w:tab w:val="center" w:pos="4536"/>
        <w:tab w:val="right" w:pos="9072"/>
      </w:tabs>
    </w:pPr>
    <w:rPr>
      <w:noProof/>
    </w:rPr>
  </w:style>
  <w:style w:type="character" w:customStyle="1" w:styleId="VoettekstChar">
    <w:name w:val="Voettekst Char"/>
    <w:basedOn w:val="Standaardalinea-lettertype"/>
    <w:link w:val="Voettekst"/>
    <w:uiPriority w:val="99"/>
    <w:rsid w:val="00636938"/>
    <w:rPr>
      <w:noProof/>
    </w:rPr>
  </w:style>
  <w:style w:type="paragraph" w:styleId="Koptekst">
    <w:name w:val="header"/>
    <w:basedOn w:val="Standaard"/>
    <w:link w:val="KoptekstChar"/>
    <w:uiPriority w:val="99"/>
    <w:unhideWhenUsed/>
    <w:rsid w:val="00636938"/>
    <w:pPr>
      <w:tabs>
        <w:tab w:val="center" w:pos="4536"/>
        <w:tab w:val="right" w:pos="9072"/>
      </w:tabs>
    </w:pPr>
    <w:rPr>
      <w:noProof/>
    </w:rPr>
  </w:style>
  <w:style w:type="character" w:customStyle="1" w:styleId="KoptekstChar">
    <w:name w:val="Koptekst Char"/>
    <w:basedOn w:val="Standaardalinea-lettertype"/>
    <w:link w:val="Koptekst"/>
    <w:uiPriority w:val="99"/>
    <w:rsid w:val="00636938"/>
    <w:rPr>
      <w:noProof/>
    </w:rPr>
  </w:style>
  <w:style w:type="numbering" w:customStyle="1" w:styleId="KTListHeadingTemplate">
    <w:name w:val="KT_ListHeadingTemplate"/>
    <w:basedOn w:val="Geenlijst"/>
    <w:uiPriority w:val="99"/>
    <w:rsid w:val="00256986"/>
    <w:pPr>
      <w:numPr>
        <w:numId w:val="18"/>
      </w:numPr>
    </w:pPr>
  </w:style>
  <w:style w:type="character" w:styleId="Intensieveverwijzing">
    <w:name w:val="Intense Reference"/>
    <w:basedOn w:val="Standaardalinea-lettertype"/>
    <w:uiPriority w:val="32"/>
    <w:rsid w:val="004C25B3"/>
    <w:rPr>
      <w:b/>
      <w:bCs/>
      <w:smallCaps/>
      <w:color w:val="26086B" w:themeColor="accent1"/>
      <w:spacing w:val="5"/>
    </w:rPr>
  </w:style>
  <w:style w:type="character" w:styleId="Subtieleverwijzing">
    <w:name w:val="Subtle Reference"/>
    <w:basedOn w:val="Standaardalinea-lettertype"/>
    <w:uiPriority w:val="31"/>
    <w:rsid w:val="004C25B3"/>
    <w:rPr>
      <w:smallCaps/>
      <w:color w:val="5A5A5A" w:themeColor="text1" w:themeTint="A5"/>
    </w:rPr>
  </w:style>
  <w:style w:type="paragraph" w:styleId="Duidelijkcitaat">
    <w:name w:val="Intense Quote"/>
    <w:basedOn w:val="Standaard"/>
    <w:next w:val="Standaard"/>
    <w:link w:val="DuidelijkcitaatChar"/>
    <w:uiPriority w:val="30"/>
    <w:rsid w:val="004C25B3"/>
    <w:pPr>
      <w:pBdr>
        <w:top w:val="single" w:sz="4" w:space="10" w:color="26086B" w:themeColor="accent1"/>
        <w:bottom w:val="single" w:sz="4" w:space="10" w:color="26086B"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4C25B3"/>
    <w:rPr>
      <w:i/>
      <w:iCs/>
      <w:color w:val="26086B" w:themeColor="accent1"/>
    </w:rPr>
  </w:style>
  <w:style w:type="paragraph" w:styleId="Citaat">
    <w:name w:val="Quote"/>
    <w:basedOn w:val="Standaard"/>
    <w:next w:val="Standaard"/>
    <w:link w:val="CitaatChar"/>
    <w:uiPriority w:val="29"/>
    <w:rsid w:val="004C25B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C25B3"/>
    <w:rPr>
      <w:i/>
      <w:iCs/>
      <w:color w:val="404040" w:themeColor="text1" w:themeTint="BF"/>
    </w:rPr>
  </w:style>
  <w:style w:type="character" w:styleId="Zwaar">
    <w:name w:val="Strong"/>
    <w:basedOn w:val="Standaardalinea-lettertype"/>
    <w:uiPriority w:val="22"/>
    <w:rsid w:val="004C25B3"/>
    <w:rPr>
      <w:b/>
      <w:bCs/>
    </w:rPr>
  </w:style>
  <w:style w:type="character" w:styleId="Hyperlink">
    <w:name w:val="Hyperlink"/>
    <w:basedOn w:val="Standaardalinea-lettertype"/>
    <w:uiPriority w:val="99"/>
    <w:unhideWhenUsed/>
    <w:rsid w:val="004C25B3"/>
    <w:rPr>
      <w:color w:val="26086B" w:themeColor="accent1"/>
    </w:rPr>
  </w:style>
  <w:style w:type="character" w:styleId="GevolgdeHyperlink">
    <w:name w:val="FollowedHyperlink"/>
    <w:basedOn w:val="Standaardalinea-lettertype"/>
    <w:uiPriority w:val="99"/>
    <w:semiHidden/>
    <w:unhideWhenUsed/>
    <w:rsid w:val="004C25B3"/>
    <w:rPr>
      <w:color w:val="B5179E" w:themeColor="followedHyperlink"/>
      <w:u w:val="single"/>
    </w:rPr>
  </w:style>
  <w:style w:type="paragraph" w:customStyle="1" w:styleId="KTInleiding">
    <w:name w:val="KT_Inleiding"/>
    <w:basedOn w:val="Standaard"/>
    <w:next w:val="Standaard"/>
    <w:uiPriority w:val="2"/>
    <w:qFormat/>
    <w:rsid w:val="00F41DEC"/>
    <w:pPr>
      <w:spacing w:line="320" w:lineRule="atLeast"/>
    </w:pPr>
    <w:rPr>
      <w:noProof/>
      <w:sz w:val="24"/>
    </w:rPr>
  </w:style>
  <w:style w:type="table" w:customStyle="1" w:styleId="KTTableClean">
    <w:name w:val="KT_TableClean"/>
    <w:basedOn w:val="Standaardtabel"/>
    <w:uiPriority w:val="99"/>
    <w:rsid w:val="00035F0A"/>
    <w:pPr>
      <w:spacing w:line="240" w:lineRule="auto"/>
    </w:pPr>
    <w:tblPr>
      <w:tblCellMar>
        <w:left w:w="0" w:type="dxa"/>
        <w:right w:w="0" w:type="dxa"/>
      </w:tblCellMar>
    </w:tblPr>
  </w:style>
  <w:style w:type="paragraph" w:styleId="Titel">
    <w:name w:val="Title"/>
    <w:basedOn w:val="Standaard"/>
    <w:next w:val="Standaard"/>
    <w:link w:val="TitelChar"/>
    <w:uiPriority w:val="10"/>
    <w:rsid w:val="00724CEE"/>
    <w:pPr>
      <w:spacing w:after="420" w:line="600" w:lineRule="exact"/>
    </w:pPr>
    <w:rPr>
      <w:rFonts w:asciiTheme="majorHAnsi" w:eastAsiaTheme="majorEastAsia" w:hAnsiTheme="majorHAnsi" w:cstheme="majorBidi"/>
      <w:b/>
      <w:sz w:val="52"/>
      <w:szCs w:val="56"/>
    </w:rPr>
  </w:style>
  <w:style w:type="character" w:customStyle="1" w:styleId="TitelChar">
    <w:name w:val="Titel Char"/>
    <w:basedOn w:val="Standaardalinea-lettertype"/>
    <w:link w:val="Titel"/>
    <w:uiPriority w:val="10"/>
    <w:rsid w:val="00724CEE"/>
    <w:rPr>
      <w:rFonts w:asciiTheme="majorHAnsi" w:eastAsiaTheme="majorEastAsia" w:hAnsiTheme="majorHAnsi" w:cstheme="majorBidi"/>
      <w:b/>
      <w:sz w:val="52"/>
      <w:szCs w:val="56"/>
    </w:rPr>
  </w:style>
  <w:style w:type="paragraph" w:styleId="Ondertitel">
    <w:name w:val="Subtitle"/>
    <w:basedOn w:val="Standaard"/>
    <w:next w:val="Standaard"/>
    <w:link w:val="OndertitelChar"/>
    <w:uiPriority w:val="11"/>
    <w:rsid w:val="00565DF2"/>
    <w:pPr>
      <w:numPr>
        <w:ilvl w:val="1"/>
      </w:numPr>
      <w:spacing w:line="240" w:lineRule="auto"/>
    </w:pPr>
    <w:rPr>
      <w:sz w:val="36"/>
    </w:rPr>
  </w:style>
  <w:style w:type="character" w:customStyle="1" w:styleId="OndertitelChar">
    <w:name w:val="Ondertitel Char"/>
    <w:basedOn w:val="Standaardalinea-lettertype"/>
    <w:link w:val="Ondertitel"/>
    <w:uiPriority w:val="11"/>
    <w:rsid w:val="00565DF2"/>
    <w:rPr>
      <w:sz w:val="36"/>
    </w:rPr>
  </w:style>
  <w:style w:type="paragraph" w:styleId="Kopvaninhoudsopgave">
    <w:name w:val="TOC Heading"/>
    <w:basedOn w:val="Standaard"/>
    <w:next w:val="Standaard"/>
    <w:uiPriority w:val="39"/>
    <w:unhideWhenUsed/>
    <w:rsid w:val="00F31D18"/>
    <w:pPr>
      <w:spacing w:after="560" w:line="240" w:lineRule="auto"/>
    </w:pPr>
    <w:rPr>
      <w:rFonts w:asciiTheme="majorHAnsi" w:hAnsiTheme="majorHAnsi"/>
      <w:b/>
      <w:sz w:val="52"/>
      <w:lang w:val="en-US" w:eastAsia="en-US"/>
    </w:rPr>
  </w:style>
  <w:style w:type="paragraph" w:styleId="Inhopg1">
    <w:name w:val="toc 1"/>
    <w:basedOn w:val="Standaard"/>
    <w:next w:val="Standaard"/>
    <w:autoRedefine/>
    <w:uiPriority w:val="39"/>
    <w:unhideWhenUsed/>
    <w:rsid w:val="00B02E1D"/>
    <w:pPr>
      <w:tabs>
        <w:tab w:val="left" w:pos="680"/>
        <w:tab w:val="right" w:leader="dot" w:pos="8278"/>
      </w:tabs>
      <w:ind w:left="680" w:right="284" w:hanging="680"/>
    </w:pPr>
    <w:rPr>
      <w:b/>
    </w:rPr>
  </w:style>
  <w:style w:type="paragraph" w:styleId="Inhopg2">
    <w:name w:val="toc 2"/>
    <w:basedOn w:val="Standaard"/>
    <w:next w:val="Standaard"/>
    <w:autoRedefine/>
    <w:uiPriority w:val="39"/>
    <w:unhideWhenUsed/>
    <w:rsid w:val="00B02E1D"/>
    <w:pPr>
      <w:tabs>
        <w:tab w:val="left" w:pos="680"/>
        <w:tab w:val="right" w:leader="dot" w:pos="8278"/>
      </w:tabs>
      <w:ind w:left="680" w:right="284" w:hanging="680"/>
    </w:pPr>
  </w:style>
  <w:style w:type="paragraph" w:styleId="Inhopg3">
    <w:name w:val="toc 3"/>
    <w:basedOn w:val="Standaard"/>
    <w:next w:val="Standaard"/>
    <w:autoRedefine/>
    <w:uiPriority w:val="39"/>
    <w:unhideWhenUsed/>
    <w:rsid w:val="00B02E1D"/>
    <w:pPr>
      <w:tabs>
        <w:tab w:val="left" w:pos="680"/>
        <w:tab w:val="right" w:leader="dot" w:pos="8278"/>
      </w:tabs>
      <w:spacing w:after="280"/>
      <w:ind w:left="680" w:right="284" w:hanging="680"/>
      <w:contextualSpacing/>
    </w:pPr>
  </w:style>
  <w:style w:type="character" w:styleId="Tekstvantijdelijkeaanduiding">
    <w:name w:val="Placeholder Text"/>
    <w:basedOn w:val="Standaardalinea-lettertype"/>
    <w:uiPriority w:val="99"/>
    <w:semiHidden/>
    <w:rsid w:val="00485B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00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emf"/><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rauwen01\OneDrive%20-%20VZVZ\Bureaublad\Meervoudigheid%20schetsen\Rapport%20onderzoek%20naar%20behoefte%20meervoudighe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0DF534B61845389C184EDFC859A1F9"/>
        <w:category>
          <w:name w:val="Algemeen"/>
          <w:gallery w:val="placeholder"/>
        </w:category>
        <w:types>
          <w:type w:val="bbPlcHdr"/>
        </w:types>
        <w:behaviors>
          <w:behavior w:val="content"/>
        </w:behaviors>
        <w:guid w:val="{F1C529B3-7A64-4E3E-B03C-BD3A0F6F970C}"/>
      </w:docPartPr>
      <w:docPartBody>
        <w:p w:rsidR="003618D8" w:rsidRDefault="003618D8">
          <w:pPr>
            <w:pStyle w:val="D40DF534B61845389C184EDFC859A1F9"/>
          </w:pPr>
          <w:r w:rsidRPr="00F04BD3">
            <w:t>&lt;Typ hier uw titel</w:t>
          </w:r>
          <w:r w:rsidRPr="00F04BD3">
            <w:br/>
            <w:t>over twee of</w:t>
          </w:r>
          <w:r w:rsidRPr="00F04BD3">
            <w:br/>
            <w:t>drie regels&gt;</w:t>
          </w:r>
        </w:p>
      </w:docPartBody>
    </w:docPart>
    <w:docPart>
      <w:docPartPr>
        <w:name w:val="4F59AB31E8A24AB7A8C4D6A062CE2CE8"/>
        <w:category>
          <w:name w:val="Algemeen"/>
          <w:gallery w:val="placeholder"/>
        </w:category>
        <w:types>
          <w:type w:val="bbPlcHdr"/>
        </w:types>
        <w:behaviors>
          <w:behavior w:val="content"/>
        </w:behaviors>
        <w:guid w:val="{6AA5080E-F72A-402D-A68D-13ABB45255A0}"/>
      </w:docPartPr>
      <w:docPartBody>
        <w:p w:rsidR="003618D8" w:rsidRDefault="003618D8">
          <w:pPr>
            <w:pStyle w:val="4F59AB31E8A24AB7A8C4D6A062CE2CE8"/>
          </w:pPr>
          <w:r w:rsidRPr="00F04BD3">
            <w:t>&lt;Typ hier uw ondertitel&gt;</w:t>
          </w:r>
        </w:p>
      </w:docPartBody>
    </w:docPart>
    <w:docPart>
      <w:docPartPr>
        <w:name w:val="B8CAE3A897E84A48A2205E2EBFCC0127"/>
        <w:category>
          <w:name w:val="Algemeen"/>
          <w:gallery w:val="placeholder"/>
        </w:category>
        <w:types>
          <w:type w:val="bbPlcHdr"/>
        </w:types>
        <w:behaviors>
          <w:behavior w:val="content"/>
        </w:behaviors>
        <w:guid w:val="{5483E579-954C-484E-B3E6-91E9195F22AB}"/>
      </w:docPartPr>
      <w:docPartBody>
        <w:p w:rsidR="003618D8" w:rsidRDefault="003618D8">
          <w:pPr>
            <w:pStyle w:val="B8CAE3A897E84A48A2205E2EBFCC0127"/>
          </w:pPr>
          <w:r w:rsidRPr="00933ACB">
            <w:t>&lt;Kies datum&gt;</w:t>
          </w:r>
        </w:p>
      </w:docPartBody>
    </w:docPart>
    <w:docPart>
      <w:docPartPr>
        <w:name w:val="80844A9574134F2FAFC3502BD68C61CA"/>
        <w:category>
          <w:name w:val="Algemeen"/>
          <w:gallery w:val="placeholder"/>
        </w:category>
        <w:types>
          <w:type w:val="bbPlcHdr"/>
        </w:types>
        <w:behaviors>
          <w:behavior w:val="content"/>
        </w:behaviors>
        <w:guid w:val="{A2AAE085-383E-4275-A483-D7D3B024BB18}"/>
      </w:docPartPr>
      <w:docPartBody>
        <w:p w:rsidR="003618D8" w:rsidRDefault="003618D8">
          <w:pPr>
            <w:pStyle w:val="80844A9574134F2FAFC3502BD68C61CA"/>
          </w:pPr>
          <w:r w:rsidRPr="00933ACB">
            <w:t>&lt;Status&gt;</w:t>
          </w:r>
        </w:p>
      </w:docPartBody>
    </w:docPart>
    <w:docPart>
      <w:docPartPr>
        <w:name w:val="26CFCE7DD3554A9283E270BB483D5E14"/>
        <w:category>
          <w:name w:val="Algemeen"/>
          <w:gallery w:val="placeholder"/>
        </w:category>
        <w:types>
          <w:type w:val="bbPlcHdr"/>
        </w:types>
        <w:behaviors>
          <w:behavior w:val="content"/>
        </w:behaviors>
        <w:guid w:val="{9C42F8E0-3BEF-44B5-BD91-85C8E06777F7}"/>
      </w:docPartPr>
      <w:docPartBody>
        <w:p w:rsidR="003618D8" w:rsidRDefault="003618D8">
          <w:pPr>
            <w:pStyle w:val="26CFCE7DD3554A9283E270BB483D5E14"/>
          </w:pPr>
          <w:r w:rsidRPr="00933ACB">
            <w:t>&lt;</w:t>
          </w:r>
          <w:r>
            <w:t>Versie</w:t>
          </w:r>
          <w:r w:rsidRPr="00933ACB">
            <w:t>&gt;</w:t>
          </w:r>
        </w:p>
      </w:docPartBody>
    </w:docPart>
    <w:docPart>
      <w:docPartPr>
        <w:name w:val="A2D1F03281424B7681047BACF4234EF9"/>
        <w:category>
          <w:name w:val="Algemeen"/>
          <w:gallery w:val="placeholder"/>
        </w:category>
        <w:types>
          <w:type w:val="bbPlcHdr"/>
        </w:types>
        <w:behaviors>
          <w:behavior w:val="content"/>
        </w:behaviors>
        <w:guid w:val="{386190B7-C1F9-4536-B812-34CEC80E0BD8}"/>
      </w:docPartPr>
      <w:docPartBody>
        <w:p w:rsidR="003618D8" w:rsidRDefault="003618D8">
          <w:pPr>
            <w:pStyle w:val="A2D1F03281424B7681047BACF4234EF9"/>
          </w:pPr>
          <w:r w:rsidRPr="00933ACB">
            <w:t>&lt;</w:t>
          </w:r>
          <w:r>
            <w:t>Classificatie</w:t>
          </w:r>
          <w:r w:rsidRPr="00933ACB">
            <w:t>&gt;</w:t>
          </w:r>
        </w:p>
      </w:docPartBody>
    </w:docPart>
    <w:docPart>
      <w:docPartPr>
        <w:name w:val="687C6C08717B4778A35F81310208D696"/>
        <w:category>
          <w:name w:val="Algemeen"/>
          <w:gallery w:val="placeholder"/>
        </w:category>
        <w:types>
          <w:type w:val="bbPlcHdr"/>
        </w:types>
        <w:behaviors>
          <w:behavior w:val="content"/>
        </w:behaviors>
        <w:guid w:val="{E764BCCF-33C6-4F0B-8BCA-AEB0FFC621D5}"/>
      </w:docPartPr>
      <w:docPartBody>
        <w:p w:rsidR="003618D8" w:rsidRDefault="003618D8">
          <w:pPr>
            <w:pStyle w:val="687C6C08717B4778A35F81310208D696"/>
          </w:pPr>
          <w:r w:rsidRPr="00933ACB">
            <w:t>&lt;</w:t>
          </w:r>
          <w:r>
            <w:t>Eigenaar</w:t>
          </w:r>
          <w:r w:rsidRPr="00933ACB">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1038">
    <w:altName w:val="Calibri"/>
    <w:panose1 w:val="00000000000000000000"/>
    <w:charset w:val="00"/>
    <w:family w:val="auto"/>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8D8"/>
    <w:rsid w:val="003618D8"/>
    <w:rsid w:val="00A243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40DF534B61845389C184EDFC859A1F9">
    <w:name w:val="D40DF534B61845389C184EDFC859A1F9"/>
  </w:style>
  <w:style w:type="paragraph" w:customStyle="1" w:styleId="4F59AB31E8A24AB7A8C4D6A062CE2CE8">
    <w:name w:val="4F59AB31E8A24AB7A8C4D6A062CE2CE8"/>
  </w:style>
  <w:style w:type="paragraph" w:customStyle="1" w:styleId="B8CAE3A897E84A48A2205E2EBFCC0127">
    <w:name w:val="B8CAE3A897E84A48A2205E2EBFCC0127"/>
  </w:style>
  <w:style w:type="paragraph" w:customStyle="1" w:styleId="80844A9574134F2FAFC3502BD68C61CA">
    <w:name w:val="80844A9574134F2FAFC3502BD68C61CA"/>
  </w:style>
  <w:style w:type="paragraph" w:customStyle="1" w:styleId="26CFCE7DD3554A9283E270BB483D5E14">
    <w:name w:val="26CFCE7DD3554A9283E270BB483D5E14"/>
  </w:style>
  <w:style w:type="paragraph" w:customStyle="1" w:styleId="A2D1F03281424B7681047BACF4234EF9">
    <w:name w:val="A2D1F03281424B7681047BACF4234EF9"/>
  </w:style>
  <w:style w:type="paragraph" w:customStyle="1" w:styleId="687C6C08717B4778A35F81310208D696">
    <w:name w:val="687C6C08717B4778A35F81310208D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Koppeltaal">
      <a:dk1>
        <a:sysClr val="windowText" lastClr="000000"/>
      </a:dk1>
      <a:lt1>
        <a:sysClr val="window" lastClr="FFFFFF"/>
      </a:lt1>
      <a:dk2>
        <a:srgbClr val="26086B"/>
      </a:dk2>
      <a:lt2>
        <a:srgbClr val="E7E6E6"/>
      </a:lt2>
      <a:accent1>
        <a:srgbClr val="26086B"/>
      </a:accent1>
      <a:accent2>
        <a:srgbClr val="B5179E"/>
      </a:accent2>
      <a:accent3>
        <a:srgbClr val="4795DB"/>
      </a:accent3>
      <a:accent4>
        <a:srgbClr val="26086B"/>
      </a:accent4>
      <a:accent5>
        <a:srgbClr val="B5179E"/>
      </a:accent5>
      <a:accent6>
        <a:srgbClr val="4795DB"/>
      </a:accent6>
      <a:hlink>
        <a:srgbClr val="26086B"/>
      </a:hlink>
      <a:folHlink>
        <a:srgbClr val="B5179E"/>
      </a:folHlink>
    </a:clrScheme>
    <a:fontScheme name="Koppelta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D859FFC732C48B055E2AECCE47978" ma:contentTypeVersion="14" ma:contentTypeDescription="Een nieuw document maken." ma:contentTypeScope="" ma:versionID="584cfa08626f2b288bfb872a19f8ecd1">
  <xsd:schema xmlns:xsd="http://www.w3.org/2001/XMLSchema" xmlns:xs="http://www.w3.org/2001/XMLSchema" xmlns:p="http://schemas.microsoft.com/office/2006/metadata/properties" xmlns:ns2="24eecfbf-8fb4-40a9-a226-8f6f6c0da7f1" xmlns:ns3="4a102832-02bb-45fe-99af-ae281c99aa2d" targetNamespace="http://schemas.microsoft.com/office/2006/metadata/properties" ma:root="true" ma:fieldsID="40ca7f979304a8a6e8d79c7da8328817" ns2:_="" ns3:_="">
    <xsd:import namespace="24eecfbf-8fb4-40a9-a226-8f6f6c0da7f1"/>
    <xsd:import namespace="4a102832-02bb-45fe-99af-ae281c99aa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ecfbf-8fb4-40a9-a226-8f6f6c0da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4e255b5-ac86-45f9-acb7-f25c34be25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102832-02bb-45fe-99af-ae281c99aa2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cc19d20-1358-4ee5-99a2-4bbf2c17a363}" ma:internalName="TaxCatchAll" ma:showField="CatchAllData" ma:web="4a102832-02bb-45fe-99af-ae281c99a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eecfbf-8fb4-40a9-a226-8f6f6c0da7f1">
      <Terms xmlns="http://schemas.microsoft.com/office/infopath/2007/PartnerControls"/>
    </lcf76f155ced4ddcb4097134ff3c332f>
    <TaxCatchAll xmlns="4a102832-02bb-45fe-99af-ae281c99aa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E5BF0-558E-4C2B-BC5D-45073EB8EB3C}"/>
</file>

<file path=customXml/itemProps2.xml><?xml version="1.0" encoding="utf-8"?>
<ds:datastoreItem xmlns:ds="http://schemas.openxmlformats.org/officeDocument/2006/customXml" ds:itemID="{E58032B4-DD43-478B-9AD9-93BD9E1617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E177D9-763F-4AE7-BB70-D90C16221632}">
  <ds:schemaRefs>
    <ds:schemaRef ds:uri="http://schemas.microsoft.com/sharepoint/v3/contenttype/forms"/>
  </ds:schemaRefs>
</ds:datastoreItem>
</file>

<file path=customXml/itemProps4.xml><?xml version="1.0" encoding="utf-8"?>
<ds:datastoreItem xmlns:ds="http://schemas.openxmlformats.org/officeDocument/2006/customXml" ds:itemID="{8BF95ACD-AE93-4722-82A3-D1FC128A7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onderzoek naar behoefte meervoudigheid.dotx</Template>
  <TotalTime>10</TotalTime>
  <Pages>5</Pages>
  <Words>876</Words>
  <Characters>4824</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Onderzoek behoefte meervoudigheid Koppeltaal</vt:lpstr>
      <vt:lpstr/>
    </vt:vector>
  </TitlesOfParts>
  <Company>eformity document solutions b.v.</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Onderzoek behoefte meervoudigheid Koppeltaal</dc:title>
  <dc:subject>September 2022</dc:subject>
  <dc:creator>Marcel Schrauwen</dc:creator>
  <cp:keywords/>
  <dc:description/>
  <cp:lastModifiedBy>Marcel Schrauwen</cp:lastModifiedBy>
  <cp:revision>6</cp:revision>
  <dcterms:created xsi:type="dcterms:W3CDTF">2022-09-29T12:45:00Z</dcterms:created>
  <dcterms:modified xsi:type="dcterms:W3CDTF">2022-09-30T11:00:00Z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0x0101006C783243C196514F95757500F7EBF3CE</vt:lpwstr>
  </property>
</Properties>
</file>